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8E" w:rsidRDefault="00F37C8E" w:rsidP="00F37C8E">
      <w:pPr>
        <w:pStyle w:val="consplusnormal"/>
        <w:spacing w:before="0" w:beforeAutospacing="0" w:after="0" w:afterAutospacing="0"/>
        <w:jc w:val="center"/>
      </w:pPr>
      <w:proofErr w:type="gramStart"/>
      <w:r>
        <w:rPr>
          <w:rStyle w:val="a7"/>
        </w:rPr>
        <w:t>АНАЛИЗ  ПОКАЗАТЕЛЕЙ</w:t>
      </w:r>
      <w:proofErr w:type="gramEnd"/>
    </w:p>
    <w:p w:rsidR="00F37C8E" w:rsidRDefault="00F37C8E" w:rsidP="00F37C8E">
      <w:pPr>
        <w:pStyle w:val="consplusnormal"/>
        <w:spacing w:before="0" w:beforeAutospacing="0" w:after="0" w:afterAutospacing="0"/>
        <w:jc w:val="center"/>
      </w:pPr>
      <w:r>
        <w:rPr>
          <w:rStyle w:val="a7"/>
        </w:rPr>
        <w:t xml:space="preserve">ДЕЯТЕЛЬНОСТИ </w:t>
      </w:r>
      <w:r>
        <w:rPr>
          <w:rStyle w:val="a7"/>
          <w:u w:val="single"/>
        </w:rPr>
        <w:t>МАДОУ д/с № 124</w:t>
      </w:r>
      <w:r>
        <w:rPr>
          <w:rStyle w:val="a7"/>
        </w:rPr>
        <w:t>,</w:t>
      </w:r>
    </w:p>
    <w:p w:rsidR="00F37C8E" w:rsidRDefault="00F37C8E" w:rsidP="00F37C8E">
      <w:pPr>
        <w:pStyle w:val="consplusnormal"/>
        <w:spacing w:before="0" w:beforeAutospacing="0" w:after="0" w:afterAutospacing="0"/>
        <w:jc w:val="center"/>
      </w:pPr>
      <w:r>
        <w:rPr>
          <w:rStyle w:val="a7"/>
        </w:rPr>
        <w:t>ПОДЛЕЖАЩЕЙ САМООБСЛЕДОВАНИЮ</w:t>
      </w:r>
    </w:p>
    <w:p w:rsidR="00F37C8E" w:rsidRDefault="00F37C8E" w:rsidP="00F37C8E">
      <w:pPr>
        <w:pStyle w:val="consplusnormal"/>
        <w:spacing w:before="0" w:beforeAutospacing="0" w:after="0" w:afterAutospacing="0"/>
        <w:jc w:val="center"/>
        <w:rPr>
          <w:b/>
        </w:rPr>
      </w:pPr>
      <w:r>
        <w:rPr>
          <w:b/>
        </w:rPr>
        <w:t xml:space="preserve">2016 – 2017 </w:t>
      </w:r>
      <w:proofErr w:type="spellStart"/>
      <w:r>
        <w:rPr>
          <w:b/>
        </w:rPr>
        <w:t>г.г</w:t>
      </w:r>
      <w:proofErr w:type="spellEnd"/>
      <w:r>
        <w:rPr>
          <w:b/>
        </w:rPr>
        <w:t>.</w:t>
      </w:r>
    </w:p>
    <w:p w:rsidR="00F37C8E" w:rsidRDefault="00F37C8E" w:rsidP="00F37C8E">
      <w:pPr>
        <w:pStyle w:val="consplusnormal"/>
        <w:tabs>
          <w:tab w:val="left" w:pos="4305"/>
        </w:tabs>
        <w:spacing w:before="0" w:beforeAutospacing="0" w:after="0" w:afterAutospacing="0"/>
        <w:rPr>
          <w:b/>
          <w:sz w:val="10"/>
          <w:szCs w:val="10"/>
        </w:rPr>
      </w:pPr>
      <w:r>
        <w:rPr>
          <w:b/>
        </w:rPr>
        <w:tab/>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6769"/>
        <w:gridCol w:w="2021"/>
      </w:tblGrid>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N п/п</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Показатели</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Единица измерения</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rPr>
                <w:rStyle w:val="a7"/>
              </w:rPr>
              <w:t>1.</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rPr>
                <w:rStyle w:val="a7"/>
              </w:rPr>
              <w:t>Образовательная деятельность</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1.1</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 xml:space="preserve">Общая численность воспитанников, осваивающих </w:t>
            </w:r>
            <w:proofErr w:type="spellStart"/>
            <w:proofErr w:type="gramStart"/>
            <w:r>
              <w:t>образова</w:t>
            </w:r>
            <w:proofErr w:type="spellEnd"/>
            <w:r w:rsidR="00E5334B">
              <w:t>-</w:t>
            </w:r>
            <w:r>
              <w:t>тельную</w:t>
            </w:r>
            <w:proofErr w:type="gramEnd"/>
            <w:r>
              <w:t xml:space="preserve"> программу дошкольного образования, в том числе:</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726FB6" w:rsidP="003E496B">
            <w:pPr>
              <w:pStyle w:val="consplusnormal"/>
              <w:spacing w:before="0" w:beforeAutospacing="0" w:after="0" w:afterAutospacing="0"/>
              <w:jc w:val="center"/>
            </w:pPr>
            <w:r>
              <w:t>249</w:t>
            </w:r>
            <w:r w:rsidR="00F37C8E">
              <w:t xml:space="preserve"> детей</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1.1.1</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В режиме полного дня (8 - 12 часов)</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726FB6" w:rsidP="003E496B">
            <w:pPr>
              <w:pStyle w:val="consplusnormal"/>
              <w:spacing w:before="0" w:beforeAutospacing="0" w:after="0" w:afterAutospacing="0"/>
              <w:jc w:val="center"/>
            </w:pPr>
            <w:r>
              <w:t>249</w:t>
            </w:r>
            <w:r w:rsidR="00F37C8E">
              <w:t xml:space="preserve"> детей</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1.1.2</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В режиме кратковременного пребывания (3 - 5 часов)</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r>
              <w:t>0 детей</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1.1.3</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В семейной дошкольной группе</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r>
              <w:t>0 детей</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1.1.4</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В форме семейного образования с психолого-педагогическим сопровождением на базе дошкольной образовательной организации</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r>
              <w:t>0 детей</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rPr>
                <w:rStyle w:val="a7"/>
              </w:rPr>
              <w:t>1.2</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rPr>
                <w:rStyle w:val="a7"/>
              </w:rPr>
              <w:t>Общая численность воспитанников в возрасте до 3 лет</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r>
              <w:t>27 детей</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rPr>
                <w:rStyle w:val="a7"/>
              </w:rPr>
              <w:t>1.3</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rPr>
                <w:rStyle w:val="a7"/>
              </w:rPr>
              <w:t>Общая численность воспитанников в возрасте от 3 до 8 лет</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726FB6" w:rsidP="003E496B">
            <w:pPr>
              <w:pStyle w:val="consplusnormal"/>
              <w:spacing w:before="0" w:beforeAutospacing="0" w:after="0" w:afterAutospacing="0"/>
              <w:jc w:val="center"/>
            </w:pPr>
            <w:r>
              <w:t>222</w:t>
            </w:r>
            <w:r w:rsidR="00F37C8E">
              <w:t xml:space="preserve"> детей</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rPr>
                <w:rStyle w:val="a7"/>
              </w:rPr>
              <w:t>1.4</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rPr>
                <w:rStyle w:val="a7"/>
              </w:rPr>
              <w:t>Численность/удельный вес численности воспитанников в общей численности воспитанников, получающих услуги присмотра и ухода:</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r>
              <w:t>0 детей</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1.4.1</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В режиме полного дня (8 - 12 часов)</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726FB6" w:rsidP="003E496B">
            <w:pPr>
              <w:pStyle w:val="consplusnormal"/>
              <w:spacing w:before="0" w:beforeAutospacing="0" w:after="0" w:afterAutospacing="0"/>
              <w:jc w:val="center"/>
            </w:pPr>
            <w:r>
              <w:t>249</w:t>
            </w:r>
            <w:r w:rsidR="00F37C8E">
              <w:t xml:space="preserve"> детей /100%</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1.4.2</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В режиме продленного дня (12 - 14 часов)</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r>
              <w:t>0 детей</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1.4.3</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В режиме круглосуточного пребывания</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r>
              <w:t>0 детей /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rPr>
                <w:rStyle w:val="a7"/>
              </w:rPr>
              <w:t>1.5</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rPr>
                <w:rStyle w:val="a7"/>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r>
              <w:t xml:space="preserve">1 ребенок/ </w:t>
            </w:r>
            <w:r w:rsidR="00726FB6">
              <w:t>0,4</w:t>
            </w:r>
            <w:r>
              <w:t xml:space="preserve">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1.5.1</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По коррекции недостатков в физическом и (или) психическом развитии</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r>
              <w:t xml:space="preserve">1 ребенок/ </w:t>
            </w:r>
            <w:r w:rsidR="00726FB6">
              <w:t>0,4</w:t>
            </w:r>
            <w:r>
              <w:t>%</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1.5.2</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По освоению образовательной программы дошкольного образования</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r>
              <w:t xml:space="preserve">1 детей / </w:t>
            </w:r>
            <w:r w:rsidR="00726FB6">
              <w:t>0,4</w:t>
            </w:r>
            <w:r>
              <w:t xml:space="preserve">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1.5.3</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По присмотру и уходу</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r>
              <w:t xml:space="preserve">1 детей / </w:t>
            </w:r>
            <w:r w:rsidR="00726FB6">
              <w:t>0,4</w:t>
            </w:r>
            <w:r>
              <w:t xml:space="preserve">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rPr>
                <w:rStyle w:val="a7"/>
              </w:rPr>
              <w:t>1.6</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rPr>
                <w:rStyle w:val="a7"/>
              </w:rPr>
              <w:t>Средний показатель пропущенных дней при посещении дошкольной образовательной организации по болезни на одного воспитанника</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030928" w:rsidP="003E496B">
            <w:pPr>
              <w:pStyle w:val="consplusnormal"/>
              <w:spacing w:before="0" w:beforeAutospacing="0" w:after="0" w:afterAutospacing="0"/>
              <w:jc w:val="center"/>
            </w:pPr>
            <w:r w:rsidRPr="00726FB6">
              <w:t xml:space="preserve">5,2 </w:t>
            </w:r>
            <w:r w:rsidR="00F37C8E" w:rsidRPr="00726FB6">
              <w:t>дня</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rPr>
                <w:rStyle w:val="a7"/>
              </w:rPr>
              <w:t>1.7</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rPr>
                <w:rStyle w:val="a7"/>
              </w:rPr>
              <w:t>Общая численность педагогических работников, в том числе:</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proofErr w:type="gramStart"/>
            <w:r>
              <w:t>21  человек</w:t>
            </w:r>
            <w:proofErr w:type="gramEnd"/>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1.7.1</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Численность/удельный вес численности педагогических работников, имеющих высшее образование</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r>
              <w:t>16 человек/ 76.2%</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1.7.2</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Численность/удельный вес численности педагогических работников, имеющих высшее образование педагогической направленности (профиля)</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r>
              <w:t>12 человек/</w:t>
            </w:r>
          </w:p>
          <w:p w:rsidR="00F37C8E" w:rsidRDefault="00726FB6" w:rsidP="003E496B">
            <w:pPr>
              <w:pStyle w:val="consplusnormal"/>
              <w:spacing w:before="0" w:beforeAutospacing="0" w:after="0" w:afterAutospacing="0"/>
              <w:jc w:val="center"/>
            </w:pPr>
            <w:r>
              <w:t>61,9</w:t>
            </w:r>
            <w:r w:rsidR="00F37C8E">
              <w:t xml:space="preserve">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1.7.3</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Численность/удельный вес численности педагогических работников, имеющих среднее профессиональное образование</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726FB6" w:rsidP="003E496B">
            <w:pPr>
              <w:pStyle w:val="consplusnormal"/>
              <w:spacing w:before="0" w:beforeAutospacing="0" w:after="0" w:afterAutospacing="0"/>
              <w:jc w:val="center"/>
            </w:pPr>
            <w:r>
              <w:t>5</w:t>
            </w:r>
            <w:r w:rsidR="00F37C8E">
              <w:t xml:space="preserve"> человек/ </w:t>
            </w:r>
            <w:r>
              <w:t>24</w:t>
            </w:r>
            <w:r w:rsidR="00F37C8E">
              <w:t xml:space="preserve">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1.7.4</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726FB6" w:rsidP="003E496B">
            <w:pPr>
              <w:pStyle w:val="consplusnormal"/>
              <w:spacing w:before="0" w:beforeAutospacing="0" w:after="0" w:afterAutospacing="0"/>
              <w:jc w:val="center"/>
            </w:pPr>
            <w:r>
              <w:t>5</w:t>
            </w:r>
            <w:r w:rsidR="00F37C8E">
              <w:t xml:space="preserve"> человек/ </w:t>
            </w:r>
            <w:r>
              <w:t>24</w:t>
            </w:r>
            <w:r w:rsidR="00F37C8E">
              <w:t>%</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rPr>
                <w:rStyle w:val="a7"/>
              </w:rPr>
              <w:t>1.8</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rPr>
                <w:rStyle w:val="a7"/>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proofErr w:type="gramStart"/>
            <w:r>
              <w:t>16  человек</w:t>
            </w:r>
            <w:proofErr w:type="gramEnd"/>
            <w:r>
              <w:t xml:space="preserve">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lastRenderedPageBreak/>
              <w:t>1.8.1</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Высшая</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3E496B" w:rsidP="003E496B">
            <w:pPr>
              <w:pStyle w:val="consplusnormal"/>
              <w:spacing w:before="0" w:beforeAutospacing="0" w:after="0" w:afterAutospacing="0"/>
              <w:jc w:val="center"/>
            </w:pPr>
            <w:r>
              <w:t>3 человека/ 14,3</w:t>
            </w:r>
            <w:r w:rsidR="00F37C8E">
              <w:t xml:space="preserve">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1.8.2</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Первая</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3E496B" w:rsidP="003E496B">
            <w:pPr>
              <w:pStyle w:val="consplusnormal"/>
              <w:spacing w:before="0" w:beforeAutospacing="0" w:after="0" w:afterAutospacing="0"/>
              <w:jc w:val="center"/>
            </w:pPr>
            <w:r>
              <w:t xml:space="preserve"> 10</w:t>
            </w:r>
            <w:r w:rsidR="00F37C8E">
              <w:t xml:space="preserve"> человек </w:t>
            </w:r>
            <w:r>
              <w:t>47,6</w:t>
            </w:r>
            <w:r w:rsidR="00F37C8E">
              <w:t xml:space="preserve">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1.8.3</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Соответствие занимаемой должности</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r>
              <w:t>5 человека/ 23.8 %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1.8.4</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Не имеют соответствия</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3E496B" w:rsidP="003E496B">
            <w:pPr>
              <w:pStyle w:val="consplusnormal"/>
              <w:spacing w:before="0" w:beforeAutospacing="0" w:after="0" w:afterAutospacing="0"/>
              <w:jc w:val="center"/>
            </w:pPr>
            <w:r>
              <w:t>4</w:t>
            </w:r>
            <w:r w:rsidR="00F37C8E">
              <w:t xml:space="preserve"> человека/ </w:t>
            </w:r>
            <w:r>
              <w:t>19</w:t>
            </w:r>
            <w:r w:rsidR="00F37C8E">
              <w:t xml:space="preserve">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rPr>
                <w:rStyle w:val="a7"/>
              </w:rPr>
              <w:t>1.9</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rPr>
                <w:rStyle w:val="a7"/>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r>
              <w:t>21 человек</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1.9.1</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До 5 лет</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3E496B" w:rsidP="003E496B">
            <w:pPr>
              <w:pStyle w:val="consplusnormal"/>
              <w:spacing w:before="0" w:beforeAutospacing="0" w:after="0" w:afterAutospacing="0"/>
              <w:jc w:val="center"/>
            </w:pPr>
            <w:r>
              <w:t>4</w:t>
            </w:r>
            <w:r w:rsidR="00F37C8E">
              <w:t xml:space="preserve"> человек/ </w:t>
            </w:r>
            <w:r>
              <w:t>19</w:t>
            </w:r>
            <w:r w:rsidR="00F37C8E">
              <w:t xml:space="preserve">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1.9.2</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Свыше 30 лет</w:t>
            </w:r>
          </w:p>
        </w:tc>
        <w:tc>
          <w:tcPr>
            <w:tcW w:w="2145" w:type="dxa"/>
            <w:tcBorders>
              <w:top w:val="single" w:sz="4" w:space="0" w:color="auto"/>
              <w:left w:val="single" w:sz="4" w:space="0" w:color="auto"/>
              <w:bottom w:val="single" w:sz="4" w:space="0" w:color="auto"/>
              <w:right w:val="single" w:sz="4" w:space="0" w:color="auto"/>
            </w:tcBorders>
            <w:hideMark/>
          </w:tcPr>
          <w:p w:rsidR="00F37C8E" w:rsidRDefault="00F37C8E" w:rsidP="003E496B">
            <w:pPr>
              <w:pStyle w:val="consplusnormal"/>
              <w:spacing w:before="0" w:beforeAutospacing="0" w:after="0" w:afterAutospacing="0"/>
              <w:jc w:val="center"/>
            </w:pPr>
            <w:r>
              <w:t>4 человек/ 19 %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1.10</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145" w:type="dxa"/>
            <w:tcBorders>
              <w:top w:val="single" w:sz="4" w:space="0" w:color="auto"/>
              <w:left w:val="single" w:sz="4" w:space="0" w:color="auto"/>
              <w:bottom w:val="single" w:sz="4" w:space="0" w:color="auto"/>
              <w:right w:val="single" w:sz="4" w:space="0" w:color="auto"/>
            </w:tcBorders>
            <w:hideMark/>
          </w:tcPr>
          <w:p w:rsidR="003E496B" w:rsidRDefault="00F37C8E" w:rsidP="003E496B">
            <w:pPr>
              <w:pStyle w:val="consplusnormal"/>
              <w:spacing w:before="0" w:beforeAutospacing="0" w:after="0" w:afterAutospacing="0"/>
              <w:jc w:val="center"/>
            </w:pPr>
            <w:r>
              <w:t>0 человек</w:t>
            </w:r>
            <w:r w:rsidR="003E496B">
              <w:t xml:space="preserve"> </w:t>
            </w:r>
          </w:p>
          <w:p w:rsidR="00F37C8E" w:rsidRDefault="00F37C8E" w:rsidP="003E496B">
            <w:pPr>
              <w:pStyle w:val="consplusnormal"/>
              <w:spacing w:before="0" w:beforeAutospacing="0" w:after="0" w:afterAutospacing="0"/>
              <w:jc w:val="center"/>
            </w:pPr>
            <w:r>
              <w:t>/ 0%</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1.11</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145" w:type="dxa"/>
            <w:tcBorders>
              <w:top w:val="single" w:sz="4" w:space="0" w:color="auto"/>
              <w:left w:val="single" w:sz="4" w:space="0" w:color="auto"/>
              <w:bottom w:val="single" w:sz="4" w:space="0" w:color="auto"/>
              <w:right w:val="single" w:sz="4" w:space="0" w:color="auto"/>
            </w:tcBorders>
            <w:hideMark/>
          </w:tcPr>
          <w:p w:rsidR="003E496B" w:rsidRDefault="00F37C8E" w:rsidP="003E496B">
            <w:pPr>
              <w:pStyle w:val="consplusnormal"/>
              <w:spacing w:before="0" w:beforeAutospacing="0" w:after="0" w:afterAutospacing="0"/>
              <w:jc w:val="center"/>
            </w:pPr>
            <w:r>
              <w:t>4 человек</w:t>
            </w:r>
          </w:p>
          <w:p w:rsidR="00F37C8E" w:rsidRDefault="00F37C8E" w:rsidP="003E496B">
            <w:pPr>
              <w:pStyle w:val="consplusnormal"/>
              <w:spacing w:before="0" w:beforeAutospacing="0" w:after="0" w:afterAutospacing="0"/>
              <w:jc w:val="center"/>
            </w:pPr>
            <w:r>
              <w:t>/ 19 %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1.12</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45" w:type="dxa"/>
            <w:tcBorders>
              <w:top w:val="single" w:sz="4" w:space="0" w:color="auto"/>
              <w:left w:val="single" w:sz="4" w:space="0" w:color="auto"/>
              <w:bottom w:val="single" w:sz="4" w:space="0" w:color="auto"/>
              <w:right w:val="single" w:sz="4" w:space="0" w:color="auto"/>
            </w:tcBorders>
            <w:hideMark/>
          </w:tcPr>
          <w:p w:rsidR="003E496B" w:rsidRDefault="003E496B" w:rsidP="003E496B">
            <w:pPr>
              <w:pStyle w:val="consplusnormal"/>
              <w:spacing w:before="0" w:beforeAutospacing="0" w:after="0" w:afterAutospacing="0"/>
              <w:jc w:val="center"/>
            </w:pPr>
            <w:r>
              <w:t>20 человек</w:t>
            </w:r>
          </w:p>
          <w:p w:rsidR="00F37C8E" w:rsidRDefault="003E496B" w:rsidP="003E496B">
            <w:pPr>
              <w:pStyle w:val="consplusnormal"/>
              <w:spacing w:before="0" w:beforeAutospacing="0" w:after="0" w:afterAutospacing="0"/>
              <w:jc w:val="center"/>
            </w:pPr>
            <w:r>
              <w:t>/ 91</w:t>
            </w:r>
            <w:r w:rsidR="00F37C8E">
              <w:t>%</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1.13</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45" w:type="dxa"/>
            <w:tcBorders>
              <w:top w:val="single" w:sz="4" w:space="0" w:color="auto"/>
              <w:left w:val="single" w:sz="4" w:space="0" w:color="auto"/>
              <w:bottom w:val="single" w:sz="4" w:space="0" w:color="auto"/>
              <w:right w:val="single" w:sz="4" w:space="0" w:color="auto"/>
            </w:tcBorders>
            <w:hideMark/>
          </w:tcPr>
          <w:p w:rsidR="003E496B" w:rsidRDefault="003E496B" w:rsidP="003E496B">
            <w:pPr>
              <w:pStyle w:val="consplusnormal"/>
              <w:spacing w:before="0" w:beforeAutospacing="0" w:after="0" w:afterAutospacing="0"/>
              <w:jc w:val="center"/>
            </w:pPr>
            <w:r>
              <w:t>22</w:t>
            </w:r>
            <w:r w:rsidR="00F37C8E">
              <w:t xml:space="preserve"> человека</w:t>
            </w:r>
          </w:p>
          <w:p w:rsidR="00F37C8E" w:rsidRDefault="003E496B" w:rsidP="003E496B">
            <w:pPr>
              <w:pStyle w:val="consplusnormal"/>
              <w:spacing w:before="0" w:beforeAutospacing="0" w:after="0" w:afterAutospacing="0"/>
              <w:jc w:val="center"/>
            </w:pPr>
            <w:r>
              <w:t>/ 95.6</w:t>
            </w:r>
            <w:r w:rsidR="00F37C8E">
              <w:t>%</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1.14</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Соотношение "педагогический работник/воспитанник" в дошкольной образовательной организации</w:t>
            </w:r>
          </w:p>
        </w:tc>
        <w:tc>
          <w:tcPr>
            <w:tcW w:w="2145" w:type="dxa"/>
            <w:tcBorders>
              <w:top w:val="single" w:sz="4" w:space="0" w:color="auto"/>
              <w:left w:val="single" w:sz="4" w:space="0" w:color="auto"/>
              <w:bottom w:val="single" w:sz="4" w:space="0" w:color="auto"/>
              <w:right w:val="single" w:sz="4" w:space="0" w:color="auto"/>
            </w:tcBorders>
            <w:hideMark/>
          </w:tcPr>
          <w:p w:rsidR="00F37C8E" w:rsidRPr="00E5334B" w:rsidRDefault="00F37C8E" w:rsidP="003E496B">
            <w:pPr>
              <w:pStyle w:val="consplusnormal"/>
              <w:spacing w:before="0" w:beforeAutospacing="0" w:after="0" w:afterAutospacing="0"/>
              <w:jc w:val="center"/>
            </w:pPr>
            <w:r w:rsidRPr="00E5334B">
              <w:t>1 человек/ 11.9 детей</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rPr>
                <w:rStyle w:val="a7"/>
              </w:rPr>
              <w:t>1.15</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rPr>
                <w:rStyle w:val="a7"/>
              </w:rPr>
              <w:t>Наличие в образовательной организации следующих педагогических работников:</w:t>
            </w:r>
          </w:p>
        </w:tc>
        <w:tc>
          <w:tcPr>
            <w:tcW w:w="2145" w:type="dxa"/>
            <w:tcBorders>
              <w:top w:val="single" w:sz="4" w:space="0" w:color="auto"/>
              <w:left w:val="single" w:sz="4" w:space="0" w:color="auto"/>
              <w:bottom w:val="single" w:sz="4" w:space="0" w:color="auto"/>
              <w:right w:val="single" w:sz="4" w:space="0" w:color="auto"/>
            </w:tcBorders>
            <w:hideMark/>
          </w:tcPr>
          <w:p w:rsidR="00F37C8E" w:rsidRPr="00E5334B" w:rsidRDefault="00F37C8E" w:rsidP="003E496B">
            <w:pPr>
              <w:pStyle w:val="consplusnormal"/>
              <w:spacing w:before="0" w:beforeAutospacing="0" w:after="0" w:afterAutospacing="0"/>
              <w:jc w:val="center"/>
            </w:pPr>
            <w:r w:rsidRPr="00E5334B">
              <w:t>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1.15.1</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Музыкального руководителя</w:t>
            </w:r>
          </w:p>
        </w:tc>
        <w:tc>
          <w:tcPr>
            <w:tcW w:w="2145" w:type="dxa"/>
            <w:tcBorders>
              <w:top w:val="single" w:sz="4" w:space="0" w:color="auto"/>
              <w:left w:val="single" w:sz="4" w:space="0" w:color="auto"/>
              <w:bottom w:val="single" w:sz="4" w:space="0" w:color="auto"/>
              <w:right w:val="single" w:sz="4" w:space="0" w:color="auto"/>
            </w:tcBorders>
            <w:hideMark/>
          </w:tcPr>
          <w:p w:rsidR="00F37C8E" w:rsidRPr="00E5334B" w:rsidRDefault="00F37C8E" w:rsidP="003E496B">
            <w:pPr>
              <w:pStyle w:val="consplusnormal"/>
              <w:spacing w:before="0" w:beforeAutospacing="0" w:after="0" w:afterAutospacing="0"/>
              <w:jc w:val="center"/>
            </w:pPr>
            <w:r w:rsidRPr="00E5334B">
              <w:t>да</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1.15.2</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Инструктора по физической культуре</w:t>
            </w:r>
          </w:p>
        </w:tc>
        <w:tc>
          <w:tcPr>
            <w:tcW w:w="2145" w:type="dxa"/>
            <w:tcBorders>
              <w:top w:val="single" w:sz="4" w:space="0" w:color="auto"/>
              <w:left w:val="single" w:sz="4" w:space="0" w:color="auto"/>
              <w:bottom w:val="single" w:sz="4" w:space="0" w:color="auto"/>
              <w:right w:val="single" w:sz="4" w:space="0" w:color="auto"/>
            </w:tcBorders>
            <w:hideMark/>
          </w:tcPr>
          <w:p w:rsidR="00F37C8E" w:rsidRPr="00E5334B" w:rsidRDefault="00F37C8E" w:rsidP="003E496B">
            <w:pPr>
              <w:pStyle w:val="consplusnormal"/>
              <w:spacing w:before="0" w:beforeAutospacing="0" w:after="0" w:afterAutospacing="0"/>
              <w:jc w:val="center"/>
            </w:pPr>
            <w:r w:rsidRPr="00E5334B">
              <w:t>да</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1.15.3</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Учителя-логопеда</w:t>
            </w:r>
          </w:p>
        </w:tc>
        <w:tc>
          <w:tcPr>
            <w:tcW w:w="2145" w:type="dxa"/>
            <w:tcBorders>
              <w:top w:val="single" w:sz="4" w:space="0" w:color="auto"/>
              <w:left w:val="single" w:sz="4" w:space="0" w:color="auto"/>
              <w:bottom w:val="single" w:sz="4" w:space="0" w:color="auto"/>
              <w:right w:val="single" w:sz="4" w:space="0" w:color="auto"/>
            </w:tcBorders>
            <w:hideMark/>
          </w:tcPr>
          <w:p w:rsidR="00F37C8E" w:rsidRPr="00E5334B" w:rsidRDefault="00F37C8E" w:rsidP="003E496B">
            <w:pPr>
              <w:pStyle w:val="consplusnormal"/>
              <w:spacing w:before="0" w:beforeAutospacing="0" w:after="0" w:afterAutospacing="0"/>
              <w:jc w:val="center"/>
            </w:pPr>
            <w:r w:rsidRPr="00E5334B">
              <w:t>да</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1.15.4</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Логопеда</w:t>
            </w:r>
          </w:p>
        </w:tc>
        <w:tc>
          <w:tcPr>
            <w:tcW w:w="2145" w:type="dxa"/>
            <w:tcBorders>
              <w:top w:val="single" w:sz="4" w:space="0" w:color="auto"/>
              <w:left w:val="single" w:sz="4" w:space="0" w:color="auto"/>
              <w:bottom w:val="single" w:sz="4" w:space="0" w:color="auto"/>
              <w:right w:val="single" w:sz="4" w:space="0" w:color="auto"/>
            </w:tcBorders>
            <w:hideMark/>
          </w:tcPr>
          <w:p w:rsidR="00F37C8E" w:rsidRPr="00E5334B" w:rsidRDefault="00F37C8E" w:rsidP="003E496B">
            <w:pPr>
              <w:pStyle w:val="consplusnormal"/>
              <w:spacing w:before="0" w:beforeAutospacing="0" w:after="0" w:afterAutospacing="0"/>
              <w:jc w:val="center"/>
            </w:pPr>
            <w:r w:rsidRPr="00E5334B">
              <w:t>нет</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1.15.5</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Учителя-дефектолога</w:t>
            </w:r>
          </w:p>
        </w:tc>
        <w:tc>
          <w:tcPr>
            <w:tcW w:w="2145" w:type="dxa"/>
            <w:tcBorders>
              <w:top w:val="single" w:sz="4" w:space="0" w:color="auto"/>
              <w:left w:val="single" w:sz="4" w:space="0" w:color="auto"/>
              <w:bottom w:val="single" w:sz="4" w:space="0" w:color="auto"/>
              <w:right w:val="single" w:sz="4" w:space="0" w:color="auto"/>
            </w:tcBorders>
            <w:hideMark/>
          </w:tcPr>
          <w:p w:rsidR="00F37C8E" w:rsidRPr="00E5334B" w:rsidRDefault="00F37C8E" w:rsidP="003E496B">
            <w:pPr>
              <w:pStyle w:val="consplusnormal"/>
              <w:spacing w:before="0" w:beforeAutospacing="0" w:after="0" w:afterAutospacing="0"/>
              <w:jc w:val="center"/>
            </w:pPr>
            <w:r w:rsidRPr="00E5334B">
              <w:t>нет</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1.15.6</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Педагога-психолога</w:t>
            </w:r>
          </w:p>
        </w:tc>
        <w:tc>
          <w:tcPr>
            <w:tcW w:w="2145" w:type="dxa"/>
            <w:tcBorders>
              <w:top w:val="single" w:sz="4" w:space="0" w:color="auto"/>
              <w:left w:val="single" w:sz="4" w:space="0" w:color="auto"/>
              <w:bottom w:val="single" w:sz="4" w:space="0" w:color="auto"/>
              <w:right w:val="single" w:sz="4" w:space="0" w:color="auto"/>
            </w:tcBorders>
            <w:hideMark/>
          </w:tcPr>
          <w:p w:rsidR="00F37C8E" w:rsidRPr="00E5334B" w:rsidRDefault="00F37C8E" w:rsidP="003E496B">
            <w:pPr>
              <w:pStyle w:val="consplusnormal"/>
              <w:spacing w:before="0" w:beforeAutospacing="0" w:after="0" w:afterAutospacing="0"/>
              <w:jc w:val="center"/>
            </w:pPr>
            <w:r w:rsidRPr="00E5334B">
              <w:t>да</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rPr>
                <w:rStyle w:val="a7"/>
              </w:rPr>
              <w:t>2.</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rPr>
                <w:rStyle w:val="a7"/>
              </w:rPr>
              <w:t>Инфраструктура</w:t>
            </w:r>
          </w:p>
        </w:tc>
        <w:tc>
          <w:tcPr>
            <w:tcW w:w="2145" w:type="dxa"/>
            <w:tcBorders>
              <w:top w:val="single" w:sz="4" w:space="0" w:color="auto"/>
              <w:left w:val="single" w:sz="4" w:space="0" w:color="auto"/>
              <w:bottom w:val="single" w:sz="4" w:space="0" w:color="auto"/>
              <w:right w:val="single" w:sz="4" w:space="0" w:color="auto"/>
            </w:tcBorders>
            <w:hideMark/>
          </w:tcPr>
          <w:p w:rsidR="00F37C8E" w:rsidRPr="00E5334B" w:rsidRDefault="00F37C8E" w:rsidP="003E496B">
            <w:pPr>
              <w:pStyle w:val="consplusnormal"/>
              <w:spacing w:before="0" w:beforeAutospacing="0" w:after="0" w:afterAutospacing="0"/>
              <w:jc w:val="center"/>
            </w:pPr>
            <w:r w:rsidRPr="00E5334B">
              <w:t> </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2.1</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Общая площадь помещений, в которых осуществляется образовательная деятельность, в расчете на одного воспитанника</w:t>
            </w:r>
          </w:p>
        </w:tc>
        <w:tc>
          <w:tcPr>
            <w:tcW w:w="2145" w:type="dxa"/>
            <w:tcBorders>
              <w:top w:val="single" w:sz="4" w:space="0" w:color="auto"/>
              <w:left w:val="single" w:sz="4" w:space="0" w:color="auto"/>
              <w:bottom w:val="single" w:sz="4" w:space="0" w:color="auto"/>
              <w:right w:val="single" w:sz="4" w:space="0" w:color="auto"/>
            </w:tcBorders>
            <w:hideMark/>
          </w:tcPr>
          <w:p w:rsidR="00F37C8E" w:rsidRPr="00E5334B" w:rsidRDefault="00F37C8E" w:rsidP="003E496B">
            <w:pPr>
              <w:pStyle w:val="consplusnormal"/>
              <w:spacing w:before="0" w:beforeAutospacing="0" w:after="0" w:afterAutospacing="0"/>
              <w:jc w:val="center"/>
            </w:pPr>
            <w:proofErr w:type="gramStart"/>
            <w:r w:rsidRPr="00E5334B">
              <w:t>2.08  кв.</w:t>
            </w:r>
            <w:proofErr w:type="gramEnd"/>
            <w:r w:rsidRPr="00E5334B">
              <w:t xml:space="preserve"> м</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2.2</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Площадь помещений для организации дополнительных видов деятельности воспитанников</w:t>
            </w:r>
          </w:p>
        </w:tc>
        <w:tc>
          <w:tcPr>
            <w:tcW w:w="2145" w:type="dxa"/>
            <w:tcBorders>
              <w:top w:val="single" w:sz="4" w:space="0" w:color="auto"/>
              <w:left w:val="single" w:sz="4" w:space="0" w:color="auto"/>
              <w:bottom w:val="single" w:sz="4" w:space="0" w:color="auto"/>
              <w:right w:val="single" w:sz="4" w:space="0" w:color="auto"/>
            </w:tcBorders>
            <w:hideMark/>
          </w:tcPr>
          <w:p w:rsidR="00F37C8E" w:rsidRPr="00E5334B" w:rsidRDefault="00F37C8E" w:rsidP="003E496B">
            <w:pPr>
              <w:pStyle w:val="consplusnormal"/>
              <w:spacing w:before="0" w:beforeAutospacing="0" w:after="0" w:afterAutospacing="0"/>
              <w:jc w:val="center"/>
            </w:pPr>
            <w:r w:rsidRPr="00E5334B">
              <w:t>220.8 кв. м</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2.3</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Наличие физкультурного зала</w:t>
            </w:r>
          </w:p>
        </w:tc>
        <w:tc>
          <w:tcPr>
            <w:tcW w:w="2145" w:type="dxa"/>
            <w:tcBorders>
              <w:top w:val="single" w:sz="4" w:space="0" w:color="auto"/>
              <w:left w:val="single" w:sz="4" w:space="0" w:color="auto"/>
              <w:bottom w:val="single" w:sz="4" w:space="0" w:color="auto"/>
              <w:right w:val="single" w:sz="4" w:space="0" w:color="auto"/>
            </w:tcBorders>
            <w:hideMark/>
          </w:tcPr>
          <w:p w:rsidR="00F37C8E" w:rsidRPr="00E5334B" w:rsidRDefault="00F37C8E" w:rsidP="003E496B">
            <w:pPr>
              <w:pStyle w:val="consplusnormal"/>
              <w:spacing w:before="0" w:beforeAutospacing="0" w:after="0" w:afterAutospacing="0"/>
              <w:jc w:val="center"/>
            </w:pPr>
            <w:r w:rsidRPr="00E5334B">
              <w:t>да</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2.4</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Наличие музыкального зала</w:t>
            </w:r>
          </w:p>
        </w:tc>
        <w:tc>
          <w:tcPr>
            <w:tcW w:w="2145" w:type="dxa"/>
            <w:tcBorders>
              <w:top w:val="single" w:sz="4" w:space="0" w:color="auto"/>
              <w:left w:val="single" w:sz="4" w:space="0" w:color="auto"/>
              <w:bottom w:val="single" w:sz="4" w:space="0" w:color="auto"/>
              <w:right w:val="single" w:sz="4" w:space="0" w:color="auto"/>
            </w:tcBorders>
            <w:hideMark/>
          </w:tcPr>
          <w:p w:rsidR="00F37C8E" w:rsidRPr="00E5334B" w:rsidRDefault="00F37C8E" w:rsidP="003E496B">
            <w:pPr>
              <w:pStyle w:val="consplusnormal"/>
              <w:spacing w:before="0" w:beforeAutospacing="0" w:after="0" w:afterAutospacing="0"/>
              <w:jc w:val="center"/>
            </w:pPr>
            <w:r w:rsidRPr="00E5334B">
              <w:t>да</w:t>
            </w:r>
          </w:p>
        </w:tc>
      </w:tr>
      <w:tr w:rsidR="00F37C8E" w:rsidTr="00F37C8E">
        <w:trPr>
          <w:tblCellSpacing w:w="0" w:type="dxa"/>
        </w:trPr>
        <w:tc>
          <w:tcPr>
            <w:tcW w:w="870"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jc w:val="center"/>
            </w:pPr>
            <w:r>
              <w:t>2.5</w:t>
            </w:r>
          </w:p>
        </w:tc>
        <w:tc>
          <w:tcPr>
            <w:tcW w:w="7245" w:type="dxa"/>
            <w:tcBorders>
              <w:top w:val="single" w:sz="4" w:space="0" w:color="auto"/>
              <w:left w:val="single" w:sz="4" w:space="0" w:color="auto"/>
              <w:bottom w:val="single" w:sz="4" w:space="0" w:color="auto"/>
              <w:right w:val="single" w:sz="4" w:space="0" w:color="auto"/>
            </w:tcBorders>
            <w:hideMark/>
          </w:tcPr>
          <w:p w:rsidR="00F37C8E" w:rsidRDefault="00F37C8E">
            <w:pPr>
              <w:pStyle w:val="consplusnormal"/>
            </w:pPr>
            <w: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45" w:type="dxa"/>
            <w:tcBorders>
              <w:top w:val="single" w:sz="4" w:space="0" w:color="auto"/>
              <w:left w:val="single" w:sz="4" w:space="0" w:color="auto"/>
              <w:bottom w:val="single" w:sz="4" w:space="0" w:color="auto"/>
              <w:right w:val="single" w:sz="4" w:space="0" w:color="auto"/>
            </w:tcBorders>
            <w:hideMark/>
          </w:tcPr>
          <w:p w:rsidR="00F37C8E" w:rsidRPr="00E5334B" w:rsidRDefault="00F37C8E" w:rsidP="003E496B">
            <w:pPr>
              <w:pStyle w:val="consplusnormal"/>
              <w:spacing w:before="0" w:beforeAutospacing="0" w:after="0" w:afterAutospacing="0"/>
              <w:jc w:val="center"/>
            </w:pPr>
            <w:r w:rsidRPr="00E5334B">
              <w:t>да</w:t>
            </w:r>
          </w:p>
        </w:tc>
      </w:tr>
    </w:tbl>
    <w:p w:rsidR="001238FF" w:rsidRDefault="001238FF" w:rsidP="00F37C8E">
      <w:pPr>
        <w:pStyle w:val="a4"/>
        <w:spacing w:before="0" w:beforeAutospacing="0" w:after="0" w:afterAutospacing="0"/>
        <w:jc w:val="center"/>
        <w:rPr>
          <w:rStyle w:val="a7"/>
        </w:rPr>
      </w:pPr>
    </w:p>
    <w:p w:rsidR="00F37C8E" w:rsidRDefault="00F37C8E" w:rsidP="00F37C8E">
      <w:pPr>
        <w:pStyle w:val="a4"/>
        <w:spacing w:before="0" w:beforeAutospacing="0" w:after="0" w:afterAutospacing="0"/>
        <w:jc w:val="center"/>
      </w:pPr>
      <w:r>
        <w:rPr>
          <w:rStyle w:val="a7"/>
        </w:rPr>
        <w:lastRenderedPageBreak/>
        <w:t xml:space="preserve">Отчет о </w:t>
      </w:r>
      <w:proofErr w:type="gramStart"/>
      <w:r>
        <w:rPr>
          <w:rStyle w:val="a7"/>
        </w:rPr>
        <w:t xml:space="preserve">результатах  </w:t>
      </w:r>
      <w:proofErr w:type="spellStart"/>
      <w:r>
        <w:rPr>
          <w:rStyle w:val="a7"/>
        </w:rPr>
        <w:t>самообследования</w:t>
      </w:r>
      <w:proofErr w:type="spellEnd"/>
      <w:proofErr w:type="gramEnd"/>
    </w:p>
    <w:p w:rsidR="00F37C8E" w:rsidRDefault="00F37C8E" w:rsidP="00F37C8E">
      <w:pPr>
        <w:pStyle w:val="a4"/>
        <w:spacing w:before="0" w:beforeAutospacing="0" w:after="0" w:afterAutospacing="0"/>
        <w:jc w:val="center"/>
        <w:rPr>
          <w:rStyle w:val="a7"/>
        </w:rPr>
      </w:pPr>
      <w:r>
        <w:rPr>
          <w:rStyle w:val="a7"/>
        </w:rPr>
        <w:t xml:space="preserve">муниципального автономного дошкольного образовательного учреждения </w:t>
      </w:r>
    </w:p>
    <w:p w:rsidR="00F37C8E" w:rsidRDefault="00F37C8E" w:rsidP="00F37C8E">
      <w:pPr>
        <w:pStyle w:val="a4"/>
        <w:spacing w:before="0" w:beforeAutospacing="0" w:after="0" w:afterAutospacing="0"/>
        <w:jc w:val="center"/>
      </w:pPr>
      <w:r>
        <w:rPr>
          <w:rStyle w:val="a7"/>
        </w:rPr>
        <w:t>города Калининграда</w:t>
      </w:r>
      <w:r>
        <w:t xml:space="preserve"> </w:t>
      </w:r>
      <w:r>
        <w:rPr>
          <w:rStyle w:val="a7"/>
        </w:rPr>
        <w:t xml:space="preserve">детский сад №124 </w:t>
      </w:r>
    </w:p>
    <w:p w:rsidR="00F37C8E" w:rsidRDefault="00E5334B" w:rsidP="00F37C8E">
      <w:pPr>
        <w:pStyle w:val="a4"/>
        <w:tabs>
          <w:tab w:val="center" w:pos="4819"/>
          <w:tab w:val="left" w:pos="7980"/>
        </w:tabs>
        <w:spacing w:before="0" w:beforeAutospacing="0" w:after="0" w:afterAutospacing="0"/>
      </w:pPr>
      <w:r>
        <w:rPr>
          <w:rStyle w:val="a7"/>
        </w:rPr>
        <w:tab/>
        <w:t>за 2016</w:t>
      </w:r>
      <w:r w:rsidR="00F37C8E">
        <w:rPr>
          <w:rStyle w:val="a7"/>
        </w:rPr>
        <w:t>-201</w:t>
      </w:r>
      <w:r>
        <w:rPr>
          <w:rStyle w:val="a7"/>
        </w:rPr>
        <w:t>7</w:t>
      </w:r>
      <w:r w:rsidR="00F37C8E">
        <w:rPr>
          <w:rStyle w:val="a7"/>
        </w:rPr>
        <w:t xml:space="preserve"> учебный год </w:t>
      </w:r>
      <w:r w:rsidR="00F37C8E">
        <w:rPr>
          <w:rStyle w:val="a7"/>
        </w:rPr>
        <w:tab/>
      </w:r>
    </w:p>
    <w:p w:rsidR="00F37C8E" w:rsidRDefault="00F37C8E" w:rsidP="00A02A9B">
      <w:pPr>
        <w:pStyle w:val="a4"/>
        <w:spacing w:before="0" w:beforeAutospacing="0" w:after="0" w:afterAutospacing="0"/>
        <w:jc w:val="center"/>
        <w:rPr>
          <w:rStyle w:val="a7"/>
        </w:rPr>
      </w:pPr>
      <w:proofErr w:type="gramStart"/>
      <w:r>
        <w:rPr>
          <w:rStyle w:val="a7"/>
        </w:rPr>
        <w:t>I  Аналитическая</w:t>
      </w:r>
      <w:proofErr w:type="gramEnd"/>
      <w:r>
        <w:rPr>
          <w:rStyle w:val="a7"/>
        </w:rPr>
        <w:t xml:space="preserve"> часть</w:t>
      </w:r>
    </w:p>
    <w:p w:rsidR="00A02A9B" w:rsidRPr="00A02A9B" w:rsidRDefault="00A02A9B" w:rsidP="00A02A9B">
      <w:pPr>
        <w:pStyle w:val="a4"/>
        <w:spacing w:before="0" w:beforeAutospacing="0" w:after="0" w:afterAutospacing="0"/>
        <w:jc w:val="center"/>
        <w:rPr>
          <w:sz w:val="10"/>
          <w:szCs w:val="10"/>
        </w:rPr>
      </w:pPr>
    </w:p>
    <w:p w:rsidR="00F37C8E" w:rsidRDefault="00F37C8E" w:rsidP="00A02A9B">
      <w:pPr>
        <w:pStyle w:val="a4"/>
        <w:spacing w:before="0" w:beforeAutospacing="0" w:after="0" w:afterAutospacing="0"/>
        <w:jc w:val="both"/>
      </w:pPr>
      <w:r>
        <w:rPr>
          <w:rStyle w:val="a7"/>
        </w:rPr>
        <w:t>      </w:t>
      </w:r>
      <w:r>
        <w:t xml:space="preserve">Целями проведения </w:t>
      </w:r>
      <w:proofErr w:type="spellStart"/>
      <w:r>
        <w:t>самообследования</w:t>
      </w:r>
      <w:proofErr w:type="spellEnd"/>
      <w:r>
        <w:t xml:space="preserve"> ДОУ являются обеспечение доступности и открытости информации о деятельности ДОУ. В процессе </w:t>
      </w:r>
      <w:proofErr w:type="spellStart"/>
      <w:r>
        <w:t>самообследования</w:t>
      </w:r>
      <w:proofErr w:type="spellEnd"/>
      <w:r>
        <w:t xml:space="preserve"> были проведены оценка образовательной деятельности, системы управления ДОУ, содержания и качества подготовки воспитанников, организация </w:t>
      </w:r>
      <w:proofErr w:type="spellStart"/>
      <w:r>
        <w:t>воспитательно</w:t>
      </w:r>
      <w:proofErr w:type="spellEnd"/>
      <w:r>
        <w:t xml:space="preserve">-образовательного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w:t>
      </w:r>
      <w:proofErr w:type="spellStart"/>
      <w:proofErr w:type="gramStart"/>
      <w:r>
        <w:t>функционирова</w:t>
      </w:r>
      <w:r w:rsidR="00BC71F5">
        <w:t>-</w:t>
      </w:r>
      <w:r>
        <w:t>ния</w:t>
      </w:r>
      <w:proofErr w:type="spellEnd"/>
      <w:proofErr w:type="gramEnd"/>
      <w:r>
        <w:t xml:space="preserve">  </w:t>
      </w:r>
      <w:r w:rsidR="00BC71F5">
        <w:t xml:space="preserve"> </w:t>
      </w:r>
      <w:r>
        <w:t>внутренней системы оценки качества образования, анализ показателей деятельности ДОУ.</w:t>
      </w:r>
    </w:p>
    <w:p w:rsidR="00F37C8E" w:rsidRDefault="00F37C8E" w:rsidP="00F37C8E">
      <w:pPr>
        <w:pStyle w:val="a4"/>
        <w:spacing w:before="0" w:beforeAutospacing="0" w:after="0" w:afterAutospacing="0"/>
      </w:pPr>
      <w:r>
        <w:t xml:space="preserve">Место </w:t>
      </w:r>
      <w:proofErr w:type="gramStart"/>
      <w:r>
        <w:t>нахождения  Учреждения</w:t>
      </w:r>
      <w:proofErr w:type="gramEnd"/>
      <w:r>
        <w:t>:</w:t>
      </w:r>
    </w:p>
    <w:p w:rsidR="00F37C8E" w:rsidRDefault="00F37C8E" w:rsidP="00F37C8E">
      <w:pPr>
        <w:pStyle w:val="a4"/>
        <w:spacing w:before="0" w:beforeAutospacing="0" w:after="0" w:afterAutospacing="0"/>
      </w:pPr>
      <w:r>
        <w:t xml:space="preserve"> г. </w:t>
      </w:r>
      <w:proofErr w:type="gramStart"/>
      <w:r>
        <w:t>Калининград,  ул.</w:t>
      </w:r>
      <w:proofErr w:type="gramEnd"/>
      <w:r>
        <w:t xml:space="preserve"> Печатная, 43.</w:t>
      </w:r>
    </w:p>
    <w:p w:rsidR="00F37C8E" w:rsidRDefault="00F37C8E" w:rsidP="00F37C8E">
      <w:pPr>
        <w:pStyle w:val="a4"/>
        <w:spacing w:before="0" w:beforeAutospacing="0" w:after="0" w:afterAutospacing="0"/>
      </w:pPr>
      <w:r>
        <w:t>Адрес места осуществления образовательной деятельности:</w:t>
      </w:r>
    </w:p>
    <w:p w:rsidR="00F37C8E" w:rsidRDefault="00F37C8E" w:rsidP="00F37C8E">
      <w:pPr>
        <w:pStyle w:val="a4"/>
        <w:spacing w:before="0" w:beforeAutospacing="0" w:after="0" w:afterAutospacing="0"/>
      </w:pPr>
      <w:r>
        <w:t xml:space="preserve">г. </w:t>
      </w:r>
      <w:proofErr w:type="gramStart"/>
      <w:r>
        <w:t xml:space="preserve">Калининград,   </w:t>
      </w:r>
      <w:proofErr w:type="gramEnd"/>
      <w:r>
        <w:t>ул. Печатная, 43</w:t>
      </w:r>
    </w:p>
    <w:p w:rsidR="00F37C8E" w:rsidRDefault="00F37C8E" w:rsidP="00F37C8E">
      <w:pPr>
        <w:pStyle w:val="a4"/>
        <w:jc w:val="both"/>
      </w:pPr>
      <w:r>
        <w:t xml:space="preserve">Учреждение в своей деятельности руководствуется Федеральным законом «Об образовании в Российской Федерации», Федеральным законом «Об автономных учреждениях», другими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региональными нормативными правовыми актами, решениями органов местного самоуправления городского округа «Город Калининград» и </w:t>
      </w:r>
      <w:proofErr w:type="gramStart"/>
      <w:r>
        <w:t>Уставом  МАДОУ</w:t>
      </w:r>
      <w:proofErr w:type="gramEnd"/>
      <w:r>
        <w:t xml:space="preserve"> д/с № 124..</w:t>
      </w:r>
    </w:p>
    <w:p w:rsidR="00F37C8E" w:rsidRDefault="00F37C8E" w:rsidP="00F37C8E">
      <w:pPr>
        <w:pStyle w:val="a4"/>
        <w:jc w:val="both"/>
      </w:pPr>
      <w:r>
        <w:t xml:space="preserve">Учреждение является некоммерческой организацией, </w:t>
      </w:r>
      <w:proofErr w:type="gramStart"/>
      <w:r>
        <w:t>созданной  городским</w:t>
      </w:r>
      <w:proofErr w:type="gramEnd"/>
      <w:r>
        <w:t xml:space="preserve"> округом «Город Калининград»  для выполнения работ, оказания услуг в целях реализации прав граждан на дошкольное образование, гарантии общедоступности и бесплатности дошкольного образования, осуществление присмотра и ухода за детьми.</w:t>
      </w:r>
    </w:p>
    <w:p w:rsidR="00F37C8E" w:rsidRDefault="00BC71F5" w:rsidP="00F37C8E">
      <w:pPr>
        <w:pStyle w:val="a4"/>
      </w:pPr>
      <w:r>
        <w:t>  В 2016 -2017</w:t>
      </w:r>
      <w:r w:rsidR="00F37C8E">
        <w:t xml:space="preserve"> году функционировали 10 возрастных групп.</w:t>
      </w:r>
    </w:p>
    <w:p w:rsidR="00F37C8E" w:rsidRDefault="00F37C8E" w:rsidP="00F37C8E">
      <w:pPr>
        <w:numPr>
          <w:ilvl w:val="0"/>
          <w:numId w:val="1"/>
        </w:numPr>
        <w:spacing w:before="100" w:beforeAutospacing="1" w:after="100" w:afterAutospacing="1"/>
      </w:pPr>
      <w:r>
        <w:rPr>
          <w:lang w:val="en-US"/>
        </w:rPr>
        <w:t>I</w:t>
      </w:r>
      <w:r w:rsidR="00BC71F5">
        <w:t xml:space="preserve"> - я младшая группа – 1 группа</w:t>
      </w:r>
    </w:p>
    <w:p w:rsidR="00F37C8E" w:rsidRDefault="00F37C8E" w:rsidP="00F37C8E">
      <w:pPr>
        <w:numPr>
          <w:ilvl w:val="0"/>
          <w:numId w:val="1"/>
        </w:numPr>
        <w:spacing w:before="100" w:beforeAutospacing="1" w:after="100" w:afterAutospacing="1"/>
      </w:pPr>
      <w:r>
        <w:rPr>
          <w:lang w:val="en-US"/>
        </w:rPr>
        <w:t xml:space="preserve">II – </w:t>
      </w:r>
      <w:r>
        <w:t>я младшая группа – 2 группы</w:t>
      </w:r>
    </w:p>
    <w:p w:rsidR="00F37C8E" w:rsidRDefault="00BC71F5" w:rsidP="00F37C8E">
      <w:pPr>
        <w:numPr>
          <w:ilvl w:val="0"/>
          <w:numId w:val="1"/>
        </w:numPr>
        <w:spacing w:before="100" w:beforeAutospacing="1" w:after="100" w:afterAutospacing="1"/>
      </w:pPr>
      <w:r>
        <w:t>средняя группа – 3</w:t>
      </w:r>
      <w:r w:rsidR="00F37C8E">
        <w:t xml:space="preserve"> группы</w:t>
      </w:r>
    </w:p>
    <w:p w:rsidR="00F37C8E" w:rsidRDefault="00F37C8E" w:rsidP="00F37C8E">
      <w:pPr>
        <w:numPr>
          <w:ilvl w:val="0"/>
          <w:numId w:val="1"/>
        </w:numPr>
        <w:spacing w:before="100" w:beforeAutospacing="1" w:after="100" w:afterAutospacing="1"/>
      </w:pPr>
      <w:r>
        <w:t>старшая группа – 2 группы</w:t>
      </w:r>
    </w:p>
    <w:p w:rsidR="00F37C8E" w:rsidRDefault="00F37C8E" w:rsidP="00F37C8E">
      <w:pPr>
        <w:numPr>
          <w:ilvl w:val="0"/>
          <w:numId w:val="1"/>
        </w:numPr>
        <w:spacing w:before="100" w:beforeAutospacing="1" w:after="100" w:afterAutospacing="1"/>
      </w:pPr>
      <w:r>
        <w:t>подготовительная группа – 2 группа</w:t>
      </w:r>
    </w:p>
    <w:p w:rsidR="00F37C8E" w:rsidRDefault="00F37C8E" w:rsidP="00F37C8E">
      <w:pPr>
        <w:pStyle w:val="a4"/>
        <w:rPr>
          <w:highlight w:val="yellow"/>
        </w:rPr>
      </w:pPr>
      <w:r>
        <w:t> Списочный состав д</w:t>
      </w:r>
      <w:r w:rsidR="00BC71F5">
        <w:t>етей – 249</w:t>
      </w:r>
    </w:p>
    <w:p w:rsidR="00F37C8E" w:rsidRDefault="00BC71F5" w:rsidP="00F37C8E">
      <w:pPr>
        <w:pStyle w:val="a4"/>
      </w:pPr>
      <w:r>
        <w:t>Всего сотрудников – 49</w:t>
      </w:r>
      <w:r w:rsidR="00F37C8E">
        <w:t xml:space="preserve"> человек, из </w:t>
      </w:r>
      <w:proofErr w:type="gramStart"/>
      <w:r w:rsidR="00F37C8E">
        <w:t>них  педагогических</w:t>
      </w:r>
      <w:proofErr w:type="gramEnd"/>
      <w:r w:rsidR="00F37C8E">
        <w:t xml:space="preserve"> кадров – 21 человек.</w:t>
      </w:r>
    </w:p>
    <w:p w:rsidR="00F37C8E" w:rsidRDefault="00F37C8E" w:rsidP="00A02A9B">
      <w:pPr>
        <w:pStyle w:val="a4"/>
        <w:spacing w:before="0" w:beforeAutospacing="0" w:after="0" w:afterAutospacing="0"/>
      </w:pPr>
      <w:r>
        <w:rPr>
          <w:rStyle w:val="a7"/>
        </w:rPr>
        <w:t>1.1. Режим работы ДОУ</w:t>
      </w:r>
      <w:r>
        <w:t>: пятидневная рабочая неделя.</w:t>
      </w:r>
    </w:p>
    <w:p w:rsidR="00F37C8E" w:rsidRDefault="00F37C8E" w:rsidP="00A02A9B">
      <w:pPr>
        <w:pStyle w:val="a4"/>
        <w:spacing w:before="0" w:beforeAutospacing="0" w:after="0" w:afterAutospacing="0"/>
        <w:jc w:val="both"/>
      </w:pPr>
      <w:r>
        <w:t xml:space="preserve">График работы: с 7.30-19.30 Выходные дни - суббота и воскресенье, а </w:t>
      </w:r>
      <w:proofErr w:type="gramStart"/>
      <w:r>
        <w:t>так же</w:t>
      </w:r>
      <w:proofErr w:type="gramEnd"/>
      <w:r>
        <w:t xml:space="preserve"> праздничные дни, установленные законодательством РФ. </w:t>
      </w:r>
    </w:p>
    <w:p w:rsidR="00F37C8E" w:rsidRDefault="00F37C8E" w:rsidP="00A02A9B">
      <w:pPr>
        <w:pStyle w:val="a4"/>
        <w:spacing w:before="0" w:beforeAutospacing="0" w:after="0" w:afterAutospacing="0"/>
        <w:jc w:val="both"/>
      </w:pPr>
      <w:r>
        <w:t>В детском саду имеется дежурная группа в утреннее</w:t>
      </w:r>
      <w:r w:rsidR="00A02A9B">
        <w:t xml:space="preserve"> время с режимом работы с 7.00.</w:t>
      </w:r>
    </w:p>
    <w:p w:rsidR="00A02A9B" w:rsidRPr="00F37C8E" w:rsidRDefault="00A02A9B" w:rsidP="00A02A9B">
      <w:pPr>
        <w:pStyle w:val="a4"/>
        <w:spacing w:before="0" w:beforeAutospacing="0" w:after="0" w:afterAutospacing="0"/>
        <w:jc w:val="both"/>
        <w:rPr>
          <w:rStyle w:val="a7"/>
          <w:b w:val="0"/>
          <w:bCs w:val="0"/>
        </w:rPr>
      </w:pPr>
    </w:p>
    <w:p w:rsidR="00F37C8E" w:rsidRDefault="00F37C8E" w:rsidP="00A02A9B">
      <w:pPr>
        <w:pStyle w:val="a4"/>
        <w:spacing w:before="0" w:beforeAutospacing="0" w:after="0" w:afterAutospacing="0"/>
        <w:rPr>
          <w:rStyle w:val="a7"/>
        </w:rPr>
      </w:pPr>
      <w:r>
        <w:rPr>
          <w:rStyle w:val="a7"/>
        </w:rPr>
        <w:t>1.2. Основные виды деятельности ДОУ:</w:t>
      </w:r>
    </w:p>
    <w:p w:rsidR="00F37C8E" w:rsidRDefault="00F37C8E" w:rsidP="00F37C8E">
      <w:pPr>
        <w:pStyle w:val="a4"/>
        <w:spacing w:before="0" w:beforeAutospacing="0" w:after="120" w:afterAutospacing="0"/>
        <w:jc w:val="both"/>
      </w:pPr>
      <w:r>
        <w:t xml:space="preserve"> Основными видами деятельности Учреждения, непосредственно направленными на достижение </w:t>
      </w:r>
      <w:proofErr w:type="gramStart"/>
      <w:r>
        <w:t>поставленных целей</w:t>
      </w:r>
      <w:proofErr w:type="gramEnd"/>
      <w:r>
        <w:t xml:space="preserve"> является образовательная деятельность, присмотр и уход за детьми.</w:t>
      </w:r>
    </w:p>
    <w:p w:rsidR="00F37C8E" w:rsidRDefault="00F37C8E" w:rsidP="00F37C8E">
      <w:pPr>
        <w:pStyle w:val="a4"/>
        <w:spacing w:before="0" w:beforeAutospacing="0" w:after="120" w:afterAutospacing="0" w:line="240" w:lineRule="atLeast"/>
        <w:jc w:val="both"/>
      </w:pPr>
      <w:r>
        <w:lastRenderedPageBreak/>
        <w:t xml:space="preserve">- Учреждение реализует общее </w:t>
      </w:r>
      <w:proofErr w:type="gramStart"/>
      <w:r>
        <w:t>образование  по</w:t>
      </w:r>
      <w:proofErr w:type="gramEnd"/>
      <w:r>
        <w:t xml:space="preserve"> следующему уровню:  дошкольное образование.</w:t>
      </w:r>
    </w:p>
    <w:p w:rsidR="00F37C8E" w:rsidRDefault="00F37C8E" w:rsidP="00F37C8E">
      <w:pPr>
        <w:pStyle w:val="a4"/>
        <w:spacing w:before="0" w:beforeAutospacing="0" w:after="120" w:afterAutospacing="0" w:line="240" w:lineRule="atLeast"/>
        <w:jc w:val="both"/>
      </w:pPr>
      <w:r>
        <w:t>А также:</w:t>
      </w:r>
    </w:p>
    <w:p w:rsidR="00F37C8E" w:rsidRDefault="00F37C8E" w:rsidP="00F37C8E">
      <w:pPr>
        <w:pStyle w:val="a4"/>
        <w:spacing w:before="0" w:beforeAutospacing="0" w:after="120" w:afterAutospacing="0" w:line="240" w:lineRule="atLeast"/>
        <w:jc w:val="both"/>
      </w:pPr>
      <w:r>
        <w:t xml:space="preserve">- дополнительные общеразвивающие программы по направленностям: естественно – научной, </w:t>
      </w:r>
      <w:proofErr w:type="spellStart"/>
      <w:r>
        <w:t>физкультурно</w:t>
      </w:r>
      <w:proofErr w:type="spellEnd"/>
      <w:r>
        <w:t xml:space="preserve"> – спортивной, художественно – эстетической, речевой, познавательной.</w:t>
      </w:r>
    </w:p>
    <w:p w:rsidR="00F37C8E" w:rsidRDefault="00F37C8E" w:rsidP="00F37C8E">
      <w:pPr>
        <w:pStyle w:val="a4"/>
        <w:spacing w:before="0" w:beforeAutospacing="0" w:after="120" w:afterAutospacing="0" w:line="240" w:lineRule="atLeast"/>
        <w:jc w:val="both"/>
      </w:pPr>
      <w:r>
        <w:t xml:space="preserve">-  Учреждение организует охрану здоровья воспитанников (за исключением оказания </w:t>
      </w:r>
      <w:proofErr w:type="gramStart"/>
      <w:r>
        <w:t xml:space="preserve">первичной  </w:t>
      </w:r>
      <w:proofErr w:type="spellStart"/>
      <w:r>
        <w:t>медико</w:t>
      </w:r>
      <w:proofErr w:type="spellEnd"/>
      <w:proofErr w:type="gramEnd"/>
      <w:r>
        <w:t xml:space="preserve"> – санитарной помощи, прохождения первичных медицинских осмотров и диспансеризации) в Учреждении,  осуществляется самим  Учреждением.              Организацию оказания первичной </w:t>
      </w:r>
      <w:proofErr w:type="spellStart"/>
      <w:r>
        <w:t>медико</w:t>
      </w:r>
      <w:proofErr w:type="spellEnd"/>
      <w:r>
        <w:t xml:space="preserve"> – санитарной помощи воспитанникам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w:t>
      </w:r>
      <w:proofErr w:type="gramStart"/>
      <w:r>
        <w:t>условиям  и</w:t>
      </w:r>
      <w:proofErr w:type="gramEnd"/>
      <w:r>
        <w:t xml:space="preserve"> требованиям для осуществления медицинской деятельности.</w:t>
      </w:r>
    </w:p>
    <w:p w:rsidR="00F37C8E" w:rsidRDefault="00F37C8E" w:rsidP="00F37C8E">
      <w:pPr>
        <w:pStyle w:val="a4"/>
        <w:spacing w:before="0" w:beforeAutospacing="0" w:after="120" w:afterAutospacing="0" w:line="240" w:lineRule="atLeast"/>
        <w:jc w:val="both"/>
      </w:pPr>
      <w:r>
        <w:t>- Учреждение создает необходимые условия для организации питания воспитанников и работников Учреждения</w:t>
      </w:r>
    </w:p>
    <w:p w:rsidR="00F37C8E" w:rsidRDefault="00F37C8E" w:rsidP="00F37C8E">
      <w:pPr>
        <w:pStyle w:val="a4"/>
        <w:spacing w:before="0" w:beforeAutospacing="0" w:after="120" w:afterAutospacing="0"/>
        <w:jc w:val="both"/>
      </w:pPr>
      <w:r>
        <w:t xml:space="preserve">- Учреждение обеспечивает создание и ведение официального сайта Учреждения в сети Интернет </w:t>
      </w:r>
      <w:hyperlink r:id="rId6" w:history="1">
        <w:r>
          <w:rPr>
            <w:rStyle w:val="a3"/>
          </w:rPr>
          <w:t>http://www.sad124.ru/</w:t>
        </w:r>
      </w:hyperlink>
      <w:r>
        <w:t xml:space="preserve"> </w:t>
      </w:r>
    </w:p>
    <w:p w:rsidR="00F37C8E" w:rsidRDefault="00F37C8E" w:rsidP="00A02A9B">
      <w:pPr>
        <w:pStyle w:val="a4"/>
        <w:spacing w:before="0" w:beforeAutospacing="0" w:after="0" w:afterAutospacing="0"/>
        <w:rPr>
          <w:rStyle w:val="a7"/>
        </w:rPr>
      </w:pPr>
      <w:r>
        <w:rPr>
          <w:rStyle w:val="a7"/>
        </w:rPr>
        <w:t>1.3. Целями деятельности Учреждения являются:</w:t>
      </w:r>
    </w:p>
    <w:p w:rsidR="00A02A9B" w:rsidRPr="00A02A9B" w:rsidRDefault="00A02A9B" w:rsidP="00A02A9B">
      <w:pPr>
        <w:pStyle w:val="a4"/>
        <w:spacing w:before="0" w:beforeAutospacing="0" w:after="0" w:afterAutospacing="0"/>
        <w:rPr>
          <w:rStyle w:val="a7"/>
          <w:sz w:val="10"/>
          <w:szCs w:val="10"/>
        </w:rPr>
      </w:pPr>
    </w:p>
    <w:p w:rsidR="00F37C8E" w:rsidRDefault="00F37C8E" w:rsidP="00A02A9B">
      <w:pPr>
        <w:pStyle w:val="a4"/>
        <w:spacing w:before="0" w:beforeAutospacing="0" w:after="0" w:afterAutospacing="0"/>
        <w:jc w:val="both"/>
      </w:pPr>
      <w:r>
        <w:rPr>
          <w:rStyle w:val="a7"/>
          <w:b w:val="0"/>
        </w:rPr>
        <w:t xml:space="preserve">Целью МАДОУ д/с № 124 является осуществление образовательной </w:t>
      </w:r>
      <w:proofErr w:type="gramStart"/>
      <w:r>
        <w:rPr>
          <w:rStyle w:val="a7"/>
          <w:b w:val="0"/>
        </w:rPr>
        <w:t>деятельности  по</w:t>
      </w:r>
      <w:proofErr w:type="gramEnd"/>
      <w:r>
        <w:rPr>
          <w:rStyle w:val="a7"/>
          <w:b w:val="0"/>
        </w:rPr>
        <w:t xml:space="preserve"> образовательным программам дошкольного образования, присмотр и уход за детьми, а также осуществление образовательной деятельности по дошкольным общеразвивающим программам. </w:t>
      </w:r>
    </w:p>
    <w:p w:rsidR="00F37C8E" w:rsidRDefault="00F37C8E" w:rsidP="00F37C8E">
      <w:pPr>
        <w:pStyle w:val="a4"/>
        <w:numPr>
          <w:ilvl w:val="0"/>
          <w:numId w:val="2"/>
        </w:numPr>
        <w:spacing w:before="0" w:beforeAutospacing="0" w:after="0" w:afterAutospacing="0"/>
        <w:ind w:left="714" w:hanging="357"/>
        <w:jc w:val="both"/>
      </w:pPr>
      <w: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F37C8E" w:rsidRDefault="00F37C8E" w:rsidP="00F37C8E">
      <w:pPr>
        <w:pStyle w:val="a4"/>
        <w:spacing w:before="0" w:beforeAutospacing="0" w:after="0" w:afterAutospacing="0"/>
        <w:ind w:left="714"/>
        <w:jc w:val="both"/>
      </w:pPr>
    </w:p>
    <w:p w:rsidR="00F37C8E" w:rsidRDefault="00F37C8E" w:rsidP="00F37C8E">
      <w:pPr>
        <w:pStyle w:val="a4"/>
        <w:tabs>
          <w:tab w:val="left" w:pos="720"/>
        </w:tabs>
        <w:spacing w:before="0" w:beforeAutospacing="0" w:after="0" w:afterAutospacing="0"/>
        <w:ind w:left="360"/>
        <w:jc w:val="both"/>
        <w:rPr>
          <w:sz w:val="2"/>
          <w:szCs w:val="2"/>
        </w:rPr>
      </w:pPr>
    </w:p>
    <w:p w:rsidR="00F37C8E" w:rsidRDefault="00F37C8E" w:rsidP="00F37C8E">
      <w:pPr>
        <w:pStyle w:val="a4"/>
        <w:numPr>
          <w:ilvl w:val="0"/>
          <w:numId w:val="2"/>
        </w:numPr>
        <w:spacing w:before="0" w:beforeAutospacing="0" w:after="0" w:afterAutospacing="0"/>
        <w:ind w:left="714" w:hanging="357"/>
        <w:jc w:val="both"/>
      </w:pPr>
      <w:r>
        <w:t xml:space="preserve">формирование и развитие творческих способностей воспитанников,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укрепления здоровья, организация их свободного времени. </w:t>
      </w:r>
    </w:p>
    <w:p w:rsidR="00F37C8E" w:rsidRDefault="00F37C8E" w:rsidP="00F37C8E">
      <w:pPr>
        <w:pStyle w:val="a4"/>
        <w:spacing w:before="0" w:beforeAutospacing="0" w:after="0" w:afterAutospacing="0"/>
        <w:ind w:left="714"/>
        <w:jc w:val="both"/>
      </w:pPr>
    </w:p>
    <w:p w:rsidR="00F37C8E" w:rsidRDefault="00F37C8E" w:rsidP="00F37C8E">
      <w:pPr>
        <w:pStyle w:val="a4"/>
        <w:numPr>
          <w:ilvl w:val="0"/>
          <w:numId w:val="2"/>
        </w:numPr>
        <w:spacing w:before="0" w:beforeAutospacing="0" w:after="0" w:afterAutospacing="0"/>
        <w:ind w:left="714" w:hanging="357"/>
        <w:jc w:val="both"/>
      </w:pPr>
      <w:r>
        <w:t>адаптации к жизни в обществе, а также выявления и поддержки детей, проявивших выдающиеся способности.</w:t>
      </w:r>
    </w:p>
    <w:p w:rsidR="00A02A9B" w:rsidRPr="00A02A9B" w:rsidRDefault="00A02A9B" w:rsidP="00A02A9B">
      <w:pPr>
        <w:pStyle w:val="a4"/>
        <w:spacing w:before="0" w:beforeAutospacing="0" w:after="0" w:afterAutospacing="0"/>
        <w:jc w:val="both"/>
        <w:rPr>
          <w:sz w:val="10"/>
          <w:szCs w:val="10"/>
        </w:rPr>
      </w:pPr>
    </w:p>
    <w:p w:rsidR="00F37C8E" w:rsidRDefault="00F37C8E" w:rsidP="00A02A9B">
      <w:pPr>
        <w:pStyle w:val="a4"/>
        <w:spacing w:before="0" w:beforeAutospacing="0" w:after="0" w:afterAutospacing="0"/>
        <w:jc w:val="center"/>
        <w:rPr>
          <w:rStyle w:val="a7"/>
        </w:rPr>
      </w:pPr>
      <w:r>
        <w:rPr>
          <w:rStyle w:val="a7"/>
        </w:rPr>
        <w:t>II</w:t>
      </w:r>
      <w:proofErr w:type="gramStart"/>
      <w:r>
        <w:rPr>
          <w:rStyle w:val="a7"/>
        </w:rPr>
        <w:t>.  Результаты</w:t>
      </w:r>
      <w:proofErr w:type="gramEnd"/>
      <w:r>
        <w:rPr>
          <w:rStyle w:val="a7"/>
        </w:rPr>
        <w:t xml:space="preserve"> анализа показателей деятельности МАДОУ д/с № 124</w:t>
      </w:r>
    </w:p>
    <w:p w:rsidR="00A02A9B" w:rsidRPr="00A02A9B" w:rsidRDefault="00A02A9B" w:rsidP="00A02A9B">
      <w:pPr>
        <w:pStyle w:val="a4"/>
        <w:spacing w:before="0" w:beforeAutospacing="0" w:after="0" w:afterAutospacing="0"/>
        <w:jc w:val="center"/>
        <w:rPr>
          <w:sz w:val="10"/>
          <w:szCs w:val="10"/>
        </w:rPr>
      </w:pPr>
    </w:p>
    <w:p w:rsidR="00F37C8E" w:rsidRDefault="00F37C8E" w:rsidP="00A02A9B">
      <w:pPr>
        <w:pStyle w:val="a4"/>
        <w:spacing w:before="0" w:beforeAutospacing="0" w:after="0" w:afterAutospacing="0"/>
      </w:pPr>
      <w:r>
        <w:rPr>
          <w:rStyle w:val="a7"/>
        </w:rPr>
        <w:t>2.1. Система управления организации</w:t>
      </w:r>
    </w:p>
    <w:p w:rsidR="00F37C8E" w:rsidRDefault="00F37C8E" w:rsidP="00A02A9B">
      <w:pPr>
        <w:pStyle w:val="a4"/>
        <w:spacing w:before="0" w:beforeAutospacing="0" w:after="0" w:afterAutospacing="0"/>
        <w:jc w:val="both"/>
      </w:pPr>
      <w: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F37C8E" w:rsidRDefault="00F37C8E" w:rsidP="00F37C8E">
      <w:pPr>
        <w:pStyle w:val="a4"/>
        <w:jc w:val="both"/>
      </w:pPr>
      <w:r>
        <w:t xml:space="preserve"> Единоличным исполнительным органом Учреждения </w:t>
      </w:r>
      <w:proofErr w:type="gramStart"/>
      <w:r>
        <w:t xml:space="preserve">является </w:t>
      </w:r>
      <w:r>
        <w:rPr>
          <w:rStyle w:val="a8"/>
        </w:rPr>
        <w:t> </w:t>
      </w:r>
      <w:r>
        <w:t>заведующий</w:t>
      </w:r>
      <w:proofErr w:type="gramEnd"/>
      <w:r>
        <w:t>, который осуществляет руководство деятельностью Учреждения. </w:t>
      </w:r>
    </w:p>
    <w:p w:rsidR="00F37C8E" w:rsidRDefault="00F37C8E" w:rsidP="00F37C8E">
      <w:pPr>
        <w:pStyle w:val="a4"/>
        <w:jc w:val="both"/>
      </w:pPr>
      <w:r>
        <w:t>В Учреждении сформированы коллегиальные органы управления, к которым относятся:</w:t>
      </w:r>
    </w:p>
    <w:p w:rsidR="00F37C8E" w:rsidRDefault="00F37C8E" w:rsidP="00F37C8E">
      <w:pPr>
        <w:pStyle w:val="a4"/>
        <w:spacing w:before="0" w:beforeAutospacing="0" w:after="0" w:afterAutospacing="0"/>
        <w:jc w:val="both"/>
      </w:pPr>
      <w:r>
        <w:t>- общее собрание работников;</w:t>
      </w:r>
    </w:p>
    <w:p w:rsidR="00F37C8E" w:rsidRDefault="00F37C8E" w:rsidP="00F37C8E">
      <w:pPr>
        <w:pStyle w:val="a4"/>
        <w:spacing w:before="0" w:beforeAutospacing="0" w:after="0" w:afterAutospacing="0"/>
        <w:jc w:val="both"/>
      </w:pPr>
      <w:r>
        <w:t>- педагогический совет;</w:t>
      </w:r>
    </w:p>
    <w:p w:rsidR="00F37C8E" w:rsidRDefault="00F37C8E" w:rsidP="00F37C8E">
      <w:pPr>
        <w:pStyle w:val="a4"/>
        <w:spacing w:before="0" w:beforeAutospacing="0" w:after="0" w:afterAutospacing="0"/>
        <w:jc w:val="both"/>
      </w:pPr>
      <w:r>
        <w:t>- наблюдательный совет.</w:t>
      </w:r>
    </w:p>
    <w:p w:rsidR="00F37C8E" w:rsidRDefault="00F37C8E" w:rsidP="00F37C8E">
      <w:pPr>
        <w:pStyle w:val="a4"/>
        <w:jc w:val="both"/>
      </w:pPr>
      <w:r>
        <w:t>Коллегиальные органы Учреждения, предусмотренные настоящим уставом, не обладают самостоятельным правом выступления от имени Учреждения.</w:t>
      </w:r>
    </w:p>
    <w:p w:rsidR="00F37C8E" w:rsidRDefault="00F37C8E" w:rsidP="00F37C8E">
      <w:pPr>
        <w:pStyle w:val="a4"/>
        <w:jc w:val="both"/>
      </w:pPr>
      <w:r>
        <w:lastRenderedPageBreak/>
        <w:t xml:space="preserve">Общее собрание работников выражает мнение всех работников </w:t>
      </w:r>
      <w:proofErr w:type="gramStart"/>
      <w:r>
        <w:t>Учреждения,  участвующих</w:t>
      </w:r>
      <w:proofErr w:type="gramEnd"/>
      <w:r>
        <w:t xml:space="preserve"> своим трудом в реализации уставных задач Учреждения. Полномочия трудового коллектива Учреждения осуществляются общим </w:t>
      </w:r>
      <w:proofErr w:type="gramStart"/>
      <w:r>
        <w:t>собранием  работников</w:t>
      </w:r>
      <w:proofErr w:type="gramEnd"/>
      <w:r>
        <w:t>.</w:t>
      </w:r>
    </w:p>
    <w:p w:rsidR="00F37C8E" w:rsidRDefault="00F37C8E" w:rsidP="00F37C8E">
      <w:pPr>
        <w:pStyle w:val="a4"/>
        <w:jc w:val="both"/>
      </w:pPr>
      <w:r>
        <w:t xml:space="preserve">Педагогический совет является постоянно действующим коллегиальным органом управления для </w:t>
      </w:r>
      <w:proofErr w:type="gramStart"/>
      <w:r>
        <w:t>рассмотрения  основных</w:t>
      </w:r>
      <w:proofErr w:type="gramEnd"/>
      <w:r>
        <w:t xml:space="preserve"> вопросов образовательного процесса.</w:t>
      </w:r>
    </w:p>
    <w:p w:rsidR="00F37C8E" w:rsidRDefault="00F37C8E" w:rsidP="00F37C8E">
      <w:pPr>
        <w:pStyle w:val="a4"/>
        <w:jc w:val="both"/>
      </w:pPr>
      <w:r>
        <w:t>В состав педагогического совета входят заведующий, заместители заведующего, все педагогические работники Учреждения.</w:t>
      </w:r>
    </w:p>
    <w:p w:rsidR="00F37C8E" w:rsidRDefault="00F37C8E" w:rsidP="00F37C8E">
      <w:pPr>
        <w:pStyle w:val="a4"/>
        <w:spacing w:before="0" w:beforeAutospacing="0" w:after="0" w:afterAutospacing="0"/>
        <w:jc w:val="both"/>
      </w:pPr>
      <w:r>
        <w:t>Главными задачами педагогического совета являются:</w:t>
      </w:r>
    </w:p>
    <w:p w:rsidR="00F37C8E" w:rsidRDefault="00F37C8E" w:rsidP="00F37C8E">
      <w:pPr>
        <w:pStyle w:val="a4"/>
        <w:spacing w:before="0" w:beforeAutospacing="0" w:after="0" w:afterAutospacing="0"/>
        <w:jc w:val="both"/>
      </w:pPr>
      <w:r>
        <w:t xml:space="preserve">- </w:t>
      </w:r>
      <w:r w:rsidR="00BC71F5">
        <w:t xml:space="preserve">    </w:t>
      </w:r>
      <w:r>
        <w:t>реализация государственной политики по вопросам образования;</w:t>
      </w:r>
    </w:p>
    <w:p w:rsidR="00F37C8E" w:rsidRDefault="00F37C8E" w:rsidP="00F37C8E">
      <w:pPr>
        <w:pStyle w:val="a4"/>
        <w:spacing w:before="0" w:beforeAutospacing="0" w:after="0" w:afterAutospacing="0"/>
        <w:jc w:val="both"/>
      </w:pPr>
      <w:r>
        <w:t>- ориентация педагогического коллектива Учреждения на совершенствование образовательного процесса;</w:t>
      </w:r>
    </w:p>
    <w:p w:rsidR="00F37C8E" w:rsidRDefault="00F37C8E" w:rsidP="00F37C8E">
      <w:pPr>
        <w:pStyle w:val="a4"/>
        <w:spacing w:before="0" w:beforeAutospacing="0" w:after="0" w:afterAutospacing="0"/>
        <w:jc w:val="both"/>
      </w:pPr>
      <w:r>
        <w:t xml:space="preserve">- </w:t>
      </w:r>
      <w:r w:rsidR="00BC71F5">
        <w:t xml:space="preserve">    </w:t>
      </w:r>
      <w:r>
        <w:t>решение вопросов по организации образовательного процесса.</w:t>
      </w:r>
    </w:p>
    <w:p w:rsidR="00F37C8E" w:rsidRDefault="00F37C8E" w:rsidP="00F37C8E">
      <w:pPr>
        <w:pStyle w:val="a4"/>
        <w:spacing w:before="0" w:beforeAutospacing="0" w:after="0" w:afterAutospacing="0"/>
        <w:jc w:val="both"/>
      </w:pPr>
    </w:p>
    <w:p w:rsidR="00F37C8E" w:rsidRDefault="00F37C8E" w:rsidP="00F37C8E">
      <w:pPr>
        <w:pStyle w:val="a4"/>
        <w:spacing w:before="0" w:beforeAutospacing="0" w:after="0" w:afterAutospacing="0"/>
        <w:jc w:val="both"/>
      </w:pPr>
      <w:r>
        <w:t>Педагогический совет имеет право:</w:t>
      </w:r>
    </w:p>
    <w:p w:rsidR="00F37C8E" w:rsidRDefault="00F37C8E" w:rsidP="00F37C8E">
      <w:pPr>
        <w:pStyle w:val="a4"/>
        <w:spacing w:before="0" w:beforeAutospacing="0" w:after="0" w:afterAutospacing="0"/>
        <w:jc w:val="both"/>
      </w:pPr>
      <w:r>
        <w:t>- принимать решение о создании временных творческих объединений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F37C8E" w:rsidRDefault="00F37C8E" w:rsidP="00F37C8E">
      <w:pPr>
        <w:pStyle w:val="a4"/>
        <w:spacing w:before="0" w:beforeAutospacing="0" w:after="0" w:afterAutospacing="0"/>
        <w:jc w:val="both"/>
      </w:pPr>
      <w:r>
        <w:t>- разрабатывать, принимать положения (локальные акты), регламентирующие образовательный процесс;</w:t>
      </w:r>
    </w:p>
    <w:p w:rsidR="00F37C8E" w:rsidRDefault="00F37C8E" w:rsidP="00F37C8E">
      <w:pPr>
        <w:pStyle w:val="a4"/>
        <w:spacing w:before="0" w:beforeAutospacing="0" w:after="0" w:afterAutospacing="0"/>
        <w:jc w:val="both"/>
      </w:pPr>
      <w:r>
        <w:t>- осуществлять разработку, утверждение и реализацию программ развития учреждения;</w:t>
      </w:r>
    </w:p>
    <w:p w:rsidR="00F37C8E" w:rsidRDefault="00F37C8E" w:rsidP="00F37C8E">
      <w:pPr>
        <w:pStyle w:val="a4"/>
        <w:spacing w:before="0" w:beforeAutospacing="0" w:after="0" w:afterAutospacing="0"/>
        <w:jc w:val="both"/>
      </w:pPr>
      <w:r>
        <w:t xml:space="preserve">- в необходимых случаях на заседании педагогического совета могут приглашаться представители общественных и иных организаций, учреждений, взаимодействующих с Учреждением по вопросам </w:t>
      </w:r>
      <w:proofErr w:type="gramStart"/>
      <w:r>
        <w:t>образования,  родители</w:t>
      </w:r>
      <w:proofErr w:type="gramEnd"/>
      <w:r>
        <w:t>, (законные представители)  воспитанников.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F37C8E" w:rsidRDefault="00F37C8E" w:rsidP="00F37C8E">
      <w:pPr>
        <w:pStyle w:val="a4"/>
        <w:spacing w:before="0" w:beforeAutospacing="0" w:after="0" w:afterAutospacing="0"/>
        <w:jc w:val="both"/>
      </w:pPr>
    </w:p>
    <w:p w:rsidR="00F37C8E" w:rsidRDefault="00F37C8E" w:rsidP="00F37C8E">
      <w:pPr>
        <w:pStyle w:val="a4"/>
        <w:spacing w:before="0" w:beforeAutospacing="0" w:after="0" w:afterAutospacing="0"/>
        <w:jc w:val="both"/>
      </w:pPr>
      <w:r>
        <w:t>Педагогический совет несет ответственность за:</w:t>
      </w:r>
    </w:p>
    <w:p w:rsidR="00F37C8E" w:rsidRDefault="00F37C8E" w:rsidP="00F37C8E">
      <w:pPr>
        <w:pStyle w:val="a4"/>
        <w:spacing w:before="0" w:beforeAutospacing="0" w:after="0" w:afterAutospacing="0"/>
        <w:jc w:val="both"/>
      </w:pPr>
      <w:r>
        <w:t xml:space="preserve">- </w:t>
      </w:r>
      <w:r w:rsidR="00BC71F5">
        <w:t xml:space="preserve">  </w:t>
      </w:r>
      <w:r>
        <w:t>выполнение плана работы;</w:t>
      </w:r>
    </w:p>
    <w:p w:rsidR="00F37C8E" w:rsidRDefault="00F37C8E" w:rsidP="00F37C8E">
      <w:pPr>
        <w:pStyle w:val="a4"/>
        <w:spacing w:before="0" w:beforeAutospacing="0" w:after="0" w:afterAutospacing="0"/>
        <w:jc w:val="both"/>
      </w:pPr>
      <w:r>
        <w:t xml:space="preserve">- </w:t>
      </w:r>
      <w:r w:rsidR="00BC71F5">
        <w:t xml:space="preserve">  </w:t>
      </w:r>
      <w:r>
        <w:t>соответствие принятых решений законодательству РФ об образовании, о защите прав детей;</w:t>
      </w:r>
    </w:p>
    <w:p w:rsidR="00F37C8E" w:rsidRDefault="00F37C8E" w:rsidP="00F37C8E">
      <w:pPr>
        <w:pStyle w:val="a4"/>
        <w:spacing w:before="0" w:beforeAutospacing="0" w:after="0" w:afterAutospacing="0"/>
        <w:jc w:val="both"/>
      </w:pPr>
      <w:r>
        <w:t xml:space="preserve">- </w:t>
      </w:r>
      <w:r w:rsidR="00BC71F5">
        <w:t xml:space="preserve">  </w:t>
      </w:r>
      <w:r>
        <w:t>принятие образовательных программ, не имеющих экспертного заключения;</w:t>
      </w:r>
    </w:p>
    <w:p w:rsidR="00F37C8E" w:rsidRDefault="00F37C8E" w:rsidP="00F37C8E">
      <w:pPr>
        <w:pStyle w:val="a4"/>
        <w:spacing w:before="0" w:beforeAutospacing="0" w:after="0" w:afterAutospacing="0"/>
        <w:jc w:val="both"/>
      </w:pPr>
      <w:r>
        <w:t>- принятие конкретных решений по каждому рассмотренному вопросу с указанием ответственных лиц и сроков выполнения решений;</w:t>
      </w:r>
    </w:p>
    <w:p w:rsidR="00F37C8E" w:rsidRDefault="00F37C8E" w:rsidP="00F37C8E">
      <w:pPr>
        <w:pStyle w:val="a4"/>
        <w:spacing w:before="0" w:beforeAutospacing="0" w:after="0" w:afterAutospacing="0"/>
        <w:jc w:val="both"/>
      </w:pPr>
    </w:p>
    <w:p w:rsidR="00F37C8E" w:rsidRDefault="00F37C8E" w:rsidP="00F37C8E">
      <w:pPr>
        <w:pStyle w:val="a4"/>
        <w:spacing w:before="0" w:beforeAutospacing="0" w:after="0" w:afterAutospacing="0"/>
        <w:jc w:val="both"/>
      </w:pPr>
      <w:r>
        <w:t>Педагогический совет избирает из своего состава председателя и секретаря совета. Председатель, секретарь педагогического совета работают на общественных началах.</w:t>
      </w:r>
    </w:p>
    <w:p w:rsidR="00F37C8E" w:rsidRDefault="00F37C8E" w:rsidP="00F37C8E">
      <w:pPr>
        <w:pStyle w:val="a4"/>
        <w:spacing w:before="0" w:beforeAutospacing="0" w:after="0" w:afterAutospacing="0"/>
        <w:jc w:val="both"/>
      </w:pPr>
      <w:r>
        <w:t>Заседания педагогического совета созываются, как правило, один раз в квартал, в соответствии с планом работы.</w:t>
      </w:r>
    </w:p>
    <w:p w:rsidR="00F37C8E" w:rsidRDefault="00F37C8E" w:rsidP="00F37C8E">
      <w:pPr>
        <w:pStyle w:val="a4"/>
        <w:spacing w:before="0" w:beforeAutospacing="0" w:after="0" w:afterAutospacing="0"/>
        <w:jc w:val="both"/>
      </w:pPr>
      <w:r>
        <w:t xml:space="preserve">Решение педагогического совета является правомочным, если на заседании присутствовало не менее половины педагогических работников </w:t>
      </w:r>
      <w:proofErr w:type="gramStart"/>
      <w:r>
        <w:t>и</w:t>
      </w:r>
      <w:proofErr w:type="gramEnd"/>
      <w:r>
        <w:t xml:space="preserve"> если за него проголосовало более половины присутствующих педагогических работников. При равном количестве голосов решающим является голос председателя педагогического совета.</w:t>
      </w:r>
    </w:p>
    <w:p w:rsidR="00F37C8E" w:rsidRDefault="00F37C8E" w:rsidP="00F37C8E">
      <w:pPr>
        <w:pStyle w:val="a4"/>
        <w:spacing w:before="0" w:beforeAutospacing="0" w:after="0" w:afterAutospacing="0"/>
        <w:jc w:val="both"/>
      </w:pPr>
      <w:r>
        <w:t xml:space="preserve">Организацию выполнения решений педагогического совета осуществляет заведующий Учреждением и ответственные лица, указанные в решении. </w:t>
      </w:r>
      <w:proofErr w:type="gramStart"/>
      <w:r>
        <w:t>Результаты  этой</w:t>
      </w:r>
      <w:proofErr w:type="gramEnd"/>
      <w:r>
        <w:t xml:space="preserve"> работы сообщаются членам педагогического совета на последующих заседаниях.</w:t>
      </w:r>
    </w:p>
    <w:p w:rsidR="00F37C8E" w:rsidRDefault="00F37C8E" w:rsidP="00F37C8E">
      <w:pPr>
        <w:pStyle w:val="a4"/>
        <w:spacing w:before="0" w:beforeAutospacing="0" w:after="0" w:afterAutospacing="0"/>
        <w:jc w:val="both"/>
      </w:pPr>
      <w:r>
        <w:t xml:space="preserve"> При изучении анализа деятельности педагогического коллектива издается приказ заведующего.</w:t>
      </w:r>
    </w:p>
    <w:p w:rsidR="00F37C8E" w:rsidRDefault="00F37C8E" w:rsidP="00F37C8E">
      <w:pPr>
        <w:pStyle w:val="a4"/>
        <w:spacing w:before="0" w:beforeAutospacing="0" w:after="0" w:afterAutospacing="0"/>
        <w:jc w:val="both"/>
      </w:pPr>
      <w:r>
        <w:t xml:space="preserve"> </w:t>
      </w:r>
    </w:p>
    <w:p w:rsidR="00F37C8E" w:rsidRDefault="00F37C8E" w:rsidP="00A02A9B">
      <w:pPr>
        <w:pStyle w:val="a4"/>
        <w:spacing w:before="0" w:beforeAutospacing="0" w:after="0" w:afterAutospacing="0"/>
        <w:jc w:val="both"/>
      </w:pPr>
      <w:r>
        <w:lastRenderedPageBreak/>
        <w:t xml:space="preserve">В целях учета мнения родителей (законных представителей) </w:t>
      </w:r>
      <w:proofErr w:type="gramStart"/>
      <w:r>
        <w:t>воспитанников  и</w:t>
      </w:r>
      <w:proofErr w:type="gramEnd"/>
      <w:r>
        <w:t xml:space="preserve"> работников по вопросам управления Учреждения и при принятии  Учреждением локальных нормативных актов,  затрагивающие их права и законные интересы, по инициативе родителей (законных представителей), воспитанников и работников в Учреждении создан совет родителей (законных</w:t>
      </w:r>
      <w:r w:rsidR="00BC71F5">
        <w:t xml:space="preserve"> представителей) воспитанников.</w:t>
      </w:r>
    </w:p>
    <w:p w:rsidR="00A02A9B" w:rsidRPr="00A02A9B" w:rsidRDefault="00A02A9B" w:rsidP="00A02A9B">
      <w:pPr>
        <w:pStyle w:val="a4"/>
        <w:spacing w:before="0" w:beforeAutospacing="0" w:after="0" w:afterAutospacing="0"/>
        <w:jc w:val="both"/>
        <w:rPr>
          <w:sz w:val="10"/>
          <w:szCs w:val="10"/>
        </w:rPr>
      </w:pPr>
    </w:p>
    <w:p w:rsidR="00F37C8E" w:rsidRDefault="00BC71F5" w:rsidP="00A02A9B">
      <w:pPr>
        <w:pStyle w:val="a4"/>
        <w:spacing w:before="0" w:beforeAutospacing="0" w:after="0" w:afterAutospacing="0"/>
        <w:jc w:val="both"/>
      </w:pPr>
      <w:r>
        <w:t>Учр</w:t>
      </w:r>
      <w:r w:rsidR="00F37C8E">
        <w:t xml:space="preserve">еждение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w:t>
      </w:r>
      <w:proofErr w:type="gramStart"/>
      <w:r w:rsidR="00F37C8E">
        <w:t xml:space="preserve">Интернет  </w:t>
      </w:r>
      <w:hyperlink r:id="rId7" w:history="1">
        <w:r w:rsidR="00F37C8E">
          <w:rPr>
            <w:rStyle w:val="a3"/>
          </w:rPr>
          <w:t>http://www.sad124.ru/</w:t>
        </w:r>
        <w:proofErr w:type="gramEnd"/>
      </w:hyperlink>
      <w:r w:rsidR="00F37C8E">
        <w:t xml:space="preserve"> </w:t>
      </w:r>
    </w:p>
    <w:p w:rsidR="00A02A9B" w:rsidRPr="00A02A9B" w:rsidRDefault="00A02A9B" w:rsidP="00A02A9B">
      <w:pPr>
        <w:pStyle w:val="a4"/>
        <w:spacing w:before="0" w:beforeAutospacing="0" w:after="0" w:afterAutospacing="0"/>
        <w:jc w:val="both"/>
        <w:rPr>
          <w:sz w:val="10"/>
          <w:szCs w:val="10"/>
        </w:rPr>
      </w:pPr>
    </w:p>
    <w:p w:rsidR="00F37C8E" w:rsidRDefault="00F37C8E" w:rsidP="00A02A9B">
      <w:pPr>
        <w:widowControl w:val="0"/>
        <w:autoSpaceDE w:val="0"/>
        <w:autoSpaceDN w:val="0"/>
        <w:adjustRightInd w:val="0"/>
        <w:jc w:val="both"/>
      </w:pPr>
      <w:r>
        <w:t xml:space="preserve">Учреждение руководствуется </w:t>
      </w:r>
      <w:proofErr w:type="gramStart"/>
      <w:r>
        <w:t>следующими  локальными</w:t>
      </w:r>
      <w:proofErr w:type="gramEnd"/>
      <w:r>
        <w:t xml:space="preserve"> нормативными  документами по основным вопросам организации и осуществления образовательной и воспитательной деятельности, в том числе регламентирующие:</w:t>
      </w:r>
    </w:p>
    <w:p w:rsidR="00F37C8E" w:rsidRDefault="00F37C8E" w:rsidP="00F37C8E">
      <w:pPr>
        <w:widowControl w:val="0"/>
        <w:autoSpaceDE w:val="0"/>
        <w:autoSpaceDN w:val="0"/>
        <w:adjustRightInd w:val="0"/>
        <w:ind w:firstLine="709"/>
        <w:jc w:val="both"/>
      </w:pPr>
      <w:r>
        <w:t xml:space="preserve">- Порядок комплектования МАДОУ д/с № 124; </w:t>
      </w:r>
    </w:p>
    <w:p w:rsidR="00F37C8E" w:rsidRDefault="00F37C8E" w:rsidP="00F37C8E">
      <w:pPr>
        <w:widowControl w:val="0"/>
        <w:tabs>
          <w:tab w:val="right" w:pos="9638"/>
        </w:tabs>
        <w:autoSpaceDE w:val="0"/>
        <w:autoSpaceDN w:val="0"/>
        <w:adjustRightInd w:val="0"/>
        <w:ind w:firstLine="709"/>
        <w:jc w:val="both"/>
      </w:pPr>
      <w:r>
        <w:t>- Положение о режиме занятий воспитанников МАДОУ д/с № 124;</w:t>
      </w:r>
      <w:r>
        <w:tab/>
      </w:r>
    </w:p>
    <w:p w:rsidR="00F37C8E" w:rsidRDefault="00F37C8E" w:rsidP="00F37C8E">
      <w:pPr>
        <w:widowControl w:val="0"/>
        <w:autoSpaceDE w:val="0"/>
        <w:autoSpaceDN w:val="0"/>
        <w:adjustRightInd w:val="0"/>
        <w:ind w:firstLine="709"/>
        <w:jc w:val="both"/>
      </w:pPr>
      <w:r>
        <w:t>- Положение о контрольной деятельности МАДОУ д/с № 124;</w:t>
      </w:r>
    </w:p>
    <w:p w:rsidR="00F37C8E" w:rsidRDefault="00F37C8E" w:rsidP="00F37C8E">
      <w:pPr>
        <w:widowControl w:val="0"/>
        <w:autoSpaceDE w:val="0"/>
        <w:autoSpaceDN w:val="0"/>
        <w:adjustRightInd w:val="0"/>
        <w:ind w:firstLine="709"/>
        <w:jc w:val="both"/>
      </w:pPr>
      <w:r>
        <w:t>- Положение о правилах внутреннего распорядка воспитанников в МАДОУ д/с № 124;</w:t>
      </w:r>
    </w:p>
    <w:p w:rsidR="00F37C8E" w:rsidRDefault="00F37C8E" w:rsidP="00F37C8E">
      <w:pPr>
        <w:widowControl w:val="0"/>
        <w:autoSpaceDE w:val="0"/>
        <w:autoSpaceDN w:val="0"/>
        <w:adjustRightInd w:val="0"/>
        <w:ind w:firstLine="709"/>
        <w:jc w:val="both"/>
      </w:pPr>
      <w:r>
        <w:t>- Положение о языках образования в МАДОУ д/с № 124;</w:t>
      </w:r>
    </w:p>
    <w:p w:rsidR="00F37C8E" w:rsidRDefault="00F37C8E" w:rsidP="00F37C8E">
      <w:pPr>
        <w:widowControl w:val="0"/>
        <w:autoSpaceDE w:val="0"/>
        <w:autoSpaceDN w:val="0"/>
        <w:adjustRightInd w:val="0"/>
        <w:ind w:firstLine="709"/>
        <w:jc w:val="both"/>
      </w:pPr>
      <w:r>
        <w:t>- Положение о мерах социальной поддержке отдельным категориям семей, имеющих детей, являющихся воспитанниками МАДОУ д/с № 124;</w:t>
      </w:r>
    </w:p>
    <w:p w:rsidR="00F37C8E" w:rsidRDefault="00F37C8E" w:rsidP="00F37C8E">
      <w:pPr>
        <w:widowControl w:val="0"/>
        <w:autoSpaceDE w:val="0"/>
        <w:autoSpaceDN w:val="0"/>
        <w:adjustRightInd w:val="0"/>
        <w:ind w:firstLine="709"/>
        <w:jc w:val="both"/>
      </w:pPr>
      <w:r>
        <w:t>- Положение посещения воспитанниками по своему выбору мероприятий, проводимых в МАДОУ д/с № 124 и не предусмотренных учебным планом;</w:t>
      </w:r>
    </w:p>
    <w:p w:rsidR="00F37C8E" w:rsidRDefault="00BC71F5" w:rsidP="00F37C8E">
      <w:pPr>
        <w:widowControl w:val="0"/>
        <w:autoSpaceDE w:val="0"/>
        <w:autoSpaceDN w:val="0"/>
        <w:adjustRightInd w:val="0"/>
        <w:ind w:firstLine="709"/>
        <w:jc w:val="both"/>
      </w:pPr>
      <w:r>
        <w:t xml:space="preserve">- </w:t>
      </w:r>
      <w:r w:rsidR="00F37C8E">
        <w:t>Положение о доступе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МАДОУ д/с № 124;</w:t>
      </w:r>
    </w:p>
    <w:p w:rsidR="00F37C8E" w:rsidRDefault="00F37C8E" w:rsidP="00F37C8E">
      <w:pPr>
        <w:widowControl w:val="0"/>
        <w:autoSpaceDE w:val="0"/>
        <w:autoSpaceDN w:val="0"/>
        <w:adjustRightInd w:val="0"/>
        <w:ind w:firstLine="709"/>
        <w:jc w:val="both"/>
      </w:pPr>
      <w:r>
        <w:t xml:space="preserve"> - Положение о нормах профессиональной этики педагогических работников МАДОУ д/с № 124;</w:t>
      </w:r>
    </w:p>
    <w:p w:rsidR="00F37C8E" w:rsidRDefault="00F37C8E" w:rsidP="00F37C8E">
      <w:pPr>
        <w:widowControl w:val="0"/>
        <w:autoSpaceDE w:val="0"/>
        <w:autoSpaceDN w:val="0"/>
        <w:adjustRightInd w:val="0"/>
        <w:ind w:firstLine="709"/>
        <w:jc w:val="both"/>
      </w:pPr>
      <w:r>
        <w:t>- Положение об организации образовательной деятельности по дополнительному образованию (кружков) в МАДОУ д/с № 124;</w:t>
      </w:r>
    </w:p>
    <w:p w:rsidR="00F37C8E" w:rsidRDefault="00F37C8E" w:rsidP="00F37C8E">
      <w:pPr>
        <w:widowControl w:val="0"/>
        <w:autoSpaceDE w:val="0"/>
        <w:autoSpaceDN w:val="0"/>
        <w:adjustRightInd w:val="0"/>
        <w:ind w:firstLine="709"/>
        <w:jc w:val="both"/>
      </w:pPr>
      <w:r>
        <w:t>- Положение о порядке организации и проведения повышения квалификации педагогических и руководящих работников МАДОУ д/с № 124;</w:t>
      </w:r>
    </w:p>
    <w:p w:rsidR="00F37C8E" w:rsidRDefault="00F37C8E" w:rsidP="00F37C8E">
      <w:pPr>
        <w:widowControl w:val="0"/>
        <w:autoSpaceDE w:val="0"/>
        <w:autoSpaceDN w:val="0"/>
        <w:adjustRightInd w:val="0"/>
        <w:ind w:firstLine="709"/>
        <w:jc w:val="both"/>
      </w:pPr>
      <w:r>
        <w:t>- Положение об аттестации педагогических работников с целью подтверждения соответствия занимаемой должности с изменениями и дополнениями от 19.03.2014 г.;</w:t>
      </w:r>
    </w:p>
    <w:p w:rsidR="00F37C8E" w:rsidRDefault="00F37C8E" w:rsidP="00F37C8E">
      <w:pPr>
        <w:widowControl w:val="0"/>
        <w:autoSpaceDE w:val="0"/>
        <w:autoSpaceDN w:val="0"/>
        <w:adjustRightInd w:val="0"/>
        <w:ind w:firstLine="709"/>
        <w:jc w:val="both"/>
      </w:pPr>
      <w:r>
        <w:t>- Положение о порядке оформления возникновения, приостановления и прекращения отношений между МАДОУ д/с № 124 и родителями (законными представителями) воспитанников;</w:t>
      </w:r>
    </w:p>
    <w:p w:rsidR="00F37C8E" w:rsidRDefault="00F37C8E" w:rsidP="00F37C8E">
      <w:pPr>
        <w:widowControl w:val="0"/>
        <w:autoSpaceDE w:val="0"/>
        <w:autoSpaceDN w:val="0"/>
        <w:adjustRightInd w:val="0"/>
        <w:ind w:firstLine="709"/>
        <w:jc w:val="both"/>
      </w:pPr>
      <w:r>
        <w:t>- Положение о рабочих программах педагогов в МДОУ д/с № 124;</w:t>
      </w:r>
    </w:p>
    <w:p w:rsidR="00F37C8E" w:rsidRDefault="00F37C8E" w:rsidP="00F37C8E">
      <w:pPr>
        <w:widowControl w:val="0"/>
        <w:autoSpaceDE w:val="0"/>
        <w:autoSpaceDN w:val="0"/>
        <w:adjustRightInd w:val="0"/>
        <w:ind w:firstLine="709"/>
        <w:jc w:val="both"/>
      </w:pPr>
      <w:r>
        <w:t>- Правила внутреннего трудового распорядка МАДОУ д/с № 124;</w:t>
      </w:r>
    </w:p>
    <w:p w:rsidR="00F37C8E" w:rsidRDefault="00F37C8E" w:rsidP="00F37C8E">
      <w:pPr>
        <w:widowControl w:val="0"/>
        <w:autoSpaceDE w:val="0"/>
        <w:autoSpaceDN w:val="0"/>
        <w:adjustRightInd w:val="0"/>
        <w:ind w:firstLine="709"/>
        <w:jc w:val="both"/>
      </w:pPr>
      <w:r>
        <w:t>- Положение о системе оплаты труда работников МАДОУ д/с № 124;</w:t>
      </w:r>
    </w:p>
    <w:p w:rsidR="00F37C8E" w:rsidRDefault="00F37C8E" w:rsidP="00F37C8E">
      <w:pPr>
        <w:widowControl w:val="0"/>
        <w:autoSpaceDE w:val="0"/>
        <w:autoSpaceDN w:val="0"/>
        <w:adjustRightInd w:val="0"/>
        <w:ind w:firstLine="709"/>
        <w:jc w:val="both"/>
      </w:pPr>
      <w:r>
        <w:t>- Положение об общем собрании работников МАДОУ д/с № 124;</w:t>
      </w:r>
    </w:p>
    <w:p w:rsidR="00F37C8E" w:rsidRDefault="00F37C8E" w:rsidP="00F37C8E">
      <w:pPr>
        <w:widowControl w:val="0"/>
        <w:autoSpaceDE w:val="0"/>
        <w:autoSpaceDN w:val="0"/>
        <w:adjustRightInd w:val="0"/>
        <w:ind w:firstLine="709"/>
        <w:jc w:val="both"/>
      </w:pPr>
      <w:r>
        <w:t>- Положение о педагогическом совете МАДОУ д/с № 124;</w:t>
      </w:r>
    </w:p>
    <w:p w:rsidR="00F37C8E" w:rsidRDefault="00F37C8E" w:rsidP="00F37C8E">
      <w:pPr>
        <w:widowControl w:val="0"/>
        <w:autoSpaceDE w:val="0"/>
        <w:autoSpaceDN w:val="0"/>
        <w:adjustRightInd w:val="0"/>
        <w:ind w:firstLine="709"/>
        <w:jc w:val="both"/>
      </w:pPr>
      <w:r>
        <w:t>- Положение о наблюдательном совете МАДОУ д/с № 124;</w:t>
      </w:r>
    </w:p>
    <w:p w:rsidR="00F37C8E" w:rsidRDefault="00F37C8E" w:rsidP="00A02A9B">
      <w:pPr>
        <w:widowControl w:val="0"/>
        <w:autoSpaceDE w:val="0"/>
        <w:autoSpaceDN w:val="0"/>
        <w:adjustRightInd w:val="0"/>
        <w:ind w:firstLine="709"/>
        <w:jc w:val="both"/>
      </w:pPr>
      <w:r>
        <w:t>- Положение об экспертной комиссии по распределению стимулирующей части фонда оплаты труда МАДОУ д/с № 124.</w:t>
      </w:r>
    </w:p>
    <w:p w:rsidR="00A02A9B" w:rsidRPr="00A02A9B" w:rsidRDefault="00A02A9B" w:rsidP="00A02A9B">
      <w:pPr>
        <w:widowControl w:val="0"/>
        <w:autoSpaceDE w:val="0"/>
        <w:autoSpaceDN w:val="0"/>
        <w:adjustRightInd w:val="0"/>
        <w:ind w:firstLine="709"/>
        <w:jc w:val="both"/>
        <w:rPr>
          <w:sz w:val="10"/>
          <w:szCs w:val="10"/>
        </w:rPr>
      </w:pPr>
    </w:p>
    <w:p w:rsidR="00F37C8E" w:rsidRDefault="00F37C8E" w:rsidP="00A02A9B">
      <w:pPr>
        <w:pStyle w:val="a4"/>
        <w:spacing w:before="0" w:beforeAutospacing="0" w:after="0" w:afterAutospacing="0"/>
        <w:rPr>
          <w:rStyle w:val="a7"/>
        </w:rPr>
      </w:pPr>
      <w:r>
        <w:rPr>
          <w:rStyle w:val="a7"/>
        </w:rPr>
        <w:t>2. 2. Содержание образовательной деятельности.</w:t>
      </w:r>
    </w:p>
    <w:p w:rsidR="00A02A9B" w:rsidRPr="00A02A9B" w:rsidRDefault="00A02A9B" w:rsidP="00A02A9B">
      <w:pPr>
        <w:pStyle w:val="a4"/>
        <w:spacing w:before="0" w:beforeAutospacing="0" w:after="0" w:afterAutospacing="0"/>
        <w:rPr>
          <w:sz w:val="10"/>
          <w:szCs w:val="10"/>
        </w:rPr>
      </w:pPr>
    </w:p>
    <w:p w:rsidR="00F37C8E" w:rsidRDefault="00F37C8E" w:rsidP="00A02A9B">
      <w:pPr>
        <w:pStyle w:val="a4"/>
        <w:spacing w:before="0" w:beforeAutospacing="0" w:after="0" w:afterAutospacing="0"/>
        <w:jc w:val="both"/>
      </w:pPr>
      <w:r>
        <w:rPr>
          <w:rStyle w:val="a7"/>
        </w:rPr>
        <w:t>Содержание образовательной деятельности</w:t>
      </w:r>
      <w:r>
        <w:t xml:space="preserve">:                  </w:t>
      </w:r>
    </w:p>
    <w:p w:rsidR="00F37C8E" w:rsidRDefault="00BC71F5" w:rsidP="00A02A9B">
      <w:pPr>
        <w:pStyle w:val="a4"/>
        <w:spacing w:before="0" w:beforeAutospacing="0" w:after="0" w:afterAutospacing="0"/>
        <w:jc w:val="both"/>
      </w:pPr>
      <w:r>
        <w:t>В 2016-2017</w:t>
      </w:r>
      <w:r w:rsidR="00F37C8E">
        <w:t xml:space="preserve"> учебном </w:t>
      </w:r>
      <w:proofErr w:type="gramStart"/>
      <w:r w:rsidR="00F37C8E">
        <w:t>году  МАДОУ</w:t>
      </w:r>
      <w:proofErr w:type="gramEnd"/>
      <w:r w:rsidR="00F37C8E">
        <w:t xml:space="preserve"> д/с № 124  реализовывал общеобразовательную программу, составленную на основе Федеральных государственных образовательных стандартов.</w:t>
      </w:r>
    </w:p>
    <w:p w:rsidR="00F37C8E" w:rsidRDefault="00F37C8E" w:rsidP="00F37C8E">
      <w:pPr>
        <w:pStyle w:val="a4"/>
        <w:jc w:val="both"/>
      </w:pPr>
      <w:r>
        <w:lastRenderedPageBreak/>
        <w:t xml:space="preserve">Основная общеобразовательная программа дошкольного образования разрабатывается, утверждается и реализуется в образовательном учреждении на основе примерной основной общеобразовательной </w:t>
      </w:r>
      <w:proofErr w:type="gramStart"/>
      <w:r>
        <w:t>программы  дошкольного</w:t>
      </w:r>
      <w:proofErr w:type="gramEnd"/>
      <w:r>
        <w:t xml:space="preserve"> образования «Радуга» по редакцией С.Г. Якобсон, Т.И. </w:t>
      </w:r>
      <w:proofErr w:type="spellStart"/>
      <w:r>
        <w:t>Гризик</w:t>
      </w:r>
      <w:proofErr w:type="spellEnd"/>
      <w:r>
        <w:t xml:space="preserve">, Т.Н. </w:t>
      </w:r>
      <w:proofErr w:type="spellStart"/>
      <w:r>
        <w:t>Дороновой</w:t>
      </w:r>
      <w:proofErr w:type="spellEnd"/>
      <w:r>
        <w:t>, Е.В. Соловьевой</w:t>
      </w:r>
    </w:p>
    <w:p w:rsidR="00F37C8E" w:rsidRDefault="00F37C8E" w:rsidP="00F37C8E">
      <w:pPr>
        <w:pStyle w:val="a4"/>
        <w:jc w:val="both"/>
      </w:pPr>
      <w:r>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F37C8E" w:rsidRDefault="00F37C8E" w:rsidP="00F37C8E">
      <w:pPr>
        <w:pStyle w:val="a4"/>
        <w:jc w:val="both"/>
      </w:pPr>
      <w:r>
        <w:t xml:space="preserve"> Содержание программы включает совокупность образовательных областей, которые обеспечивают </w:t>
      </w:r>
      <w:proofErr w:type="gramStart"/>
      <w:r>
        <w:t>разностороннее  развитие</w:t>
      </w:r>
      <w:proofErr w:type="gramEnd"/>
      <w:r>
        <w:t xml:space="preserve"> детей с учетом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w:t>
      </w:r>
    </w:p>
    <w:p w:rsidR="00F37C8E" w:rsidRDefault="00F37C8E" w:rsidP="00F37C8E">
      <w:pPr>
        <w:pStyle w:val="a6"/>
        <w:jc w:val="both"/>
      </w:pPr>
      <w:proofErr w:type="spellStart"/>
      <w:r>
        <w:rPr>
          <w:rStyle w:val="a7"/>
        </w:rPr>
        <w:t>Воспитательно</w:t>
      </w:r>
      <w:proofErr w:type="spellEnd"/>
      <w:r>
        <w:rPr>
          <w:rStyle w:val="a7"/>
        </w:rPr>
        <w:t xml:space="preserve"> – образовательный процесс:</w:t>
      </w:r>
      <w:r>
        <w:t xml:space="preserve"> </w:t>
      </w:r>
    </w:p>
    <w:p w:rsidR="00F37C8E" w:rsidRDefault="00F37C8E" w:rsidP="00F37C8E">
      <w:pPr>
        <w:pStyle w:val="a6"/>
        <w:jc w:val="both"/>
      </w:pPr>
      <w:r>
        <w:t xml:space="preserve">В дошкольном учреждении строится с учетом соответствия личностно-ориентированной модели образования. При организации и реализации </w:t>
      </w:r>
      <w:proofErr w:type="spellStart"/>
      <w:r>
        <w:t>воспитательно</w:t>
      </w:r>
      <w:proofErr w:type="spellEnd"/>
      <w:r>
        <w:t xml:space="preserve">-образовательного </w:t>
      </w:r>
      <w:proofErr w:type="gramStart"/>
      <w:r>
        <w:t>процесса  (</w:t>
      </w:r>
      <w:proofErr w:type="gramEnd"/>
      <w:r>
        <w:t>деятельности) наблюдается триединство: воспитание - обучение - развитие.</w:t>
      </w:r>
    </w:p>
    <w:p w:rsidR="00F37C8E" w:rsidRDefault="00F37C8E" w:rsidP="00F37C8E">
      <w:pPr>
        <w:pStyle w:val="a6"/>
      </w:pPr>
      <w:r>
        <w:rPr>
          <w:rStyle w:val="a7"/>
        </w:rPr>
        <w:t>Модель образовательного процесса</w:t>
      </w:r>
      <w:r w:rsidR="00A02A9B">
        <w:t xml:space="preserve">: </w:t>
      </w:r>
      <w:r>
        <w:t>Образовательный процесс в течение дня включает три блока:</w:t>
      </w:r>
    </w:p>
    <w:p w:rsidR="00F37C8E" w:rsidRDefault="00F37C8E" w:rsidP="00F37C8E">
      <w:pPr>
        <w:pStyle w:val="a6"/>
        <w:jc w:val="both"/>
      </w:pPr>
      <w:r>
        <w:rPr>
          <w:rStyle w:val="a7"/>
        </w:rPr>
        <w:t>Первый блок:</w:t>
      </w:r>
      <w:r>
        <w:t xml:space="preserve"> Утренний образовательный блок с 7.30 до 9.00 включает в себя: взаимодействие с семьями детей по реализации основной общеобразовательной программы дошкольного образования; самостоятельную деятельность детей;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w:t>
      </w:r>
    </w:p>
    <w:p w:rsidR="00F37C8E" w:rsidRDefault="00F37C8E" w:rsidP="00F37C8E">
      <w:pPr>
        <w:pStyle w:val="a6"/>
        <w:jc w:val="both"/>
      </w:pPr>
      <w:r>
        <w:rPr>
          <w:rStyle w:val="a7"/>
        </w:rPr>
        <w:t>Второй блок:</w:t>
      </w:r>
      <w:r>
        <w:t xml:space="preserve"> Развивающий блок с 9.00 по 11.00 представляет собой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организованное обучение в форме занятий (игр-занятий).</w:t>
      </w:r>
    </w:p>
    <w:p w:rsidR="00F37C8E" w:rsidRDefault="00F37C8E" w:rsidP="00F37C8E">
      <w:pPr>
        <w:pStyle w:val="a6"/>
        <w:jc w:val="both"/>
      </w:pPr>
      <w:r>
        <w:rPr>
          <w:rStyle w:val="a7"/>
        </w:rPr>
        <w:t>Третий блок:</w:t>
      </w:r>
      <w:r>
        <w:t xml:space="preserve"> Вечерний блок с 15.30 до 19.30 включает в себя: самостоятельную деятельность детей; образовательную деятельность, осуществляемую в процессе организации различных видов детской деятельности (игровой, коммуникативной, трудовой, образовательно-исследовательской, продуктивной, музыкально-художественной, чтения); образовательную деятельность, осуществляемую в ходе режимных моментов; взаимодействие с семьями детей по реализации основной общеобразовательной программы дошкольного образования.</w:t>
      </w:r>
    </w:p>
    <w:p w:rsidR="00F37C8E" w:rsidRDefault="00F37C8E" w:rsidP="00F37C8E">
      <w:pPr>
        <w:pStyle w:val="a4"/>
        <w:jc w:val="both"/>
      </w:pPr>
      <w:r>
        <w:t xml:space="preserve">           </w:t>
      </w:r>
      <w:proofErr w:type="gramStart"/>
      <w:r>
        <w:t>В  детском</w:t>
      </w:r>
      <w:proofErr w:type="gramEnd"/>
      <w:r>
        <w:t xml:space="preserve"> саду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w:t>
      </w:r>
    </w:p>
    <w:p w:rsidR="00F37C8E" w:rsidRDefault="00F37C8E" w:rsidP="00F37C8E">
      <w:pPr>
        <w:pStyle w:val="a4"/>
        <w:jc w:val="both"/>
      </w:pPr>
      <w:r>
        <w:lastRenderedPageBreak/>
        <w:t>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37C8E" w:rsidRDefault="00F37C8E" w:rsidP="00F37C8E">
      <w:pPr>
        <w:pStyle w:val="a4"/>
        <w:jc w:val="both"/>
      </w:pPr>
      <w:r>
        <w:t xml:space="preserve">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w:t>
      </w:r>
      <w:proofErr w:type="gramStart"/>
      <w:r>
        <w:t>детей</w:t>
      </w:r>
      <w:proofErr w:type="gramEnd"/>
      <w:r>
        <w:t xml:space="preserve">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F37C8E" w:rsidRDefault="00F37C8E" w:rsidP="00F37C8E">
      <w:pPr>
        <w:pStyle w:val="a4"/>
        <w:jc w:val="both"/>
      </w:pPr>
      <w:r>
        <w:t xml:space="preserve">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F37C8E" w:rsidRDefault="00F37C8E" w:rsidP="00F37C8E">
      <w:pPr>
        <w:pStyle w:val="a4"/>
      </w:pPr>
      <w:r>
        <w:rPr>
          <w:rStyle w:val="a7"/>
        </w:rPr>
        <w:t>Основные образовательн</w:t>
      </w:r>
      <w:r w:rsidR="00BC71F5">
        <w:rPr>
          <w:rStyle w:val="a7"/>
        </w:rPr>
        <w:t>ые программы, реализуемые в 2016-2017</w:t>
      </w:r>
      <w:r>
        <w:rPr>
          <w:rStyle w:val="a7"/>
        </w:rPr>
        <w:t xml:space="preserve"> учебном году:</w:t>
      </w:r>
    </w:p>
    <w:p w:rsidR="00F37C8E" w:rsidRDefault="00F37C8E" w:rsidP="00F37C8E">
      <w:pPr>
        <w:numPr>
          <w:ilvl w:val="0"/>
          <w:numId w:val="3"/>
        </w:numPr>
        <w:spacing w:before="100" w:beforeAutospacing="1" w:after="100" w:afterAutospacing="1"/>
        <w:jc w:val="both"/>
      </w:pPr>
      <w:r>
        <w:t xml:space="preserve">Основная образовательная программа МАДОУ д/с № 124 (созданная на основе примерной основной образовательной программы дошкольного образования «Радуга» С.Г. Якобсон, Т.И. </w:t>
      </w:r>
      <w:proofErr w:type="spellStart"/>
      <w:r>
        <w:t>Гризик</w:t>
      </w:r>
      <w:proofErr w:type="spellEnd"/>
      <w:r>
        <w:t xml:space="preserve">, Т.Н. </w:t>
      </w:r>
      <w:proofErr w:type="spellStart"/>
      <w:r>
        <w:t>Дороновой</w:t>
      </w:r>
      <w:proofErr w:type="spellEnd"/>
      <w:r>
        <w:t>, Е.В. Соловьевой</w:t>
      </w:r>
      <w:r w:rsidR="00E23617">
        <w:t xml:space="preserve">, программы «Ладушки» И.М. </w:t>
      </w:r>
      <w:proofErr w:type="spellStart"/>
      <w:r w:rsidR="00E23617">
        <w:t>Каплуновой</w:t>
      </w:r>
      <w:proofErr w:type="spellEnd"/>
      <w:r w:rsidR="00E23617">
        <w:t xml:space="preserve">, программы «Физическое воспитание в детском саду» Э.Я. </w:t>
      </w:r>
      <w:proofErr w:type="spellStart"/>
      <w:r w:rsidR="00E23617">
        <w:t>Степаненковой</w:t>
      </w:r>
      <w:proofErr w:type="spellEnd"/>
      <w:r>
        <w:t xml:space="preserve">) </w:t>
      </w:r>
    </w:p>
    <w:p w:rsidR="00F37C8E" w:rsidRDefault="00F37C8E" w:rsidP="00F37C8E">
      <w:pPr>
        <w:pStyle w:val="a4"/>
        <w:jc w:val="both"/>
        <w:rPr>
          <w:rStyle w:val="a7"/>
        </w:rPr>
      </w:pPr>
      <w:r>
        <w:rPr>
          <w:rStyle w:val="a7"/>
        </w:rPr>
        <w:t xml:space="preserve">Дополнительное образование воспитанников:  </w:t>
      </w:r>
    </w:p>
    <w:p w:rsidR="00E23617" w:rsidRDefault="00F37C8E" w:rsidP="00A02A9B">
      <w:pPr>
        <w:pStyle w:val="a4"/>
        <w:spacing w:before="0" w:beforeAutospacing="0" w:after="0" w:afterAutospacing="0"/>
        <w:jc w:val="both"/>
      </w:pPr>
      <w:r>
        <w:t xml:space="preserve">В учреждении созданы условия для организации дополнительного образования воспитанников </w:t>
      </w:r>
      <w:r>
        <w:rPr>
          <w:b/>
        </w:rPr>
        <w:t>на бесплатной основе</w:t>
      </w:r>
      <w:r>
        <w:t xml:space="preserve"> по следующим приоритетным направлениям - программам:  </w:t>
      </w:r>
    </w:p>
    <w:p w:rsidR="00E23617" w:rsidRDefault="00E23617" w:rsidP="00A02A9B">
      <w:pPr>
        <w:pStyle w:val="a4"/>
        <w:spacing w:before="0" w:beforeAutospacing="0" w:after="0" w:afterAutospacing="0"/>
        <w:jc w:val="both"/>
      </w:pPr>
      <w:r>
        <w:t xml:space="preserve">- </w:t>
      </w:r>
      <w:r w:rsidR="00F37C8E">
        <w:t>по развитию математических представлений «</w:t>
      </w:r>
      <w:proofErr w:type="spellStart"/>
      <w:r w:rsidR="00F37C8E">
        <w:t>Знайки</w:t>
      </w:r>
      <w:proofErr w:type="spellEnd"/>
      <w:r w:rsidR="00F37C8E">
        <w:t xml:space="preserve">», </w:t>
      </w:r>
    </w:p>
    <w:p w:rsidR="00E23617" w:rsidRDefault="00E23617" w:rsidP="00022A9E">
      <w:pPr>
        <w:pStyle w:val="a4"/>
        <w:spacing w:before="0" w:beforeAutospacing="0" w:after="0" w:afterAutospacing="0"/>
        <w:jc w:val="both"/>
      </w:pPr>
      <w:r>
        <w:t xml:space="preserve">- </w:t>
      </w:r>
      <w:r w:rsidR="00F37C8E">
        <w:t xml:space="preserve">по развитию экологических представлений «Росинка», </w:t>
      </w:r>
    </w:p>
    <w:p w:rsidR="00E23617" w:rsidRDefault="00E23617" w:rsidP="00022A9E">
      <w:pPr>
        <w:pStyle w:val="a4"/>
        <w:spacing w:before="0" w:beforeAutospacing="0" w:after="0" w:afterAutospacing="0"/>
        <w:jc w:val="both"/>
      </w:pPr>
      <w:r>
        <w:t xml:space="preserve">- </w:t>
      </w:r>
      <w:r w:rsidR="00F37C8E">
        <w:t xml:space="preserve">по </w:t>
      </w:r>
      <w:proofErr w:type="spellStart"/>
      <w:r w:rsidR="00F37C8E">
        <w:t>физкультурно</w:t>
      </w:r>
      <w:proofErr w:type="spellEnd"/>
      <w:r w:rsidR="00F37C8E">
        <w:t xml:space="preserve"> – </w:t>
      </w:r>
      <w:proofErr w:type="gramStart"/>
      <w:r w:rsidR="00F37C8E">
        <w:t>оздоровительному  развитию</w:t>
      </w:r>
      <w:proofErr w:type="gramEnd"/>
      <w:r w:rsidR="00F37C8E">
        <w:t xml:space="preserve">  «Чемпион»,  </w:t>
      </w:r>
    </w:p>
    <w:p w:rsidR="00F37C8E" w:rsidRDefault="00E23617" w:rsidP="00022A9E">
      <w:pPr>
        <w:pStyle w:val="a4"/>
        <w:spacing w:before="0" w:beforeAutospacing="0" w:after="0" w:afterAutospacing="0"/>
        <w:jc w:val="both"/>
      </w:pPr>
      <w:r>
        <w:t xml:space="preserve">- </w:t>
      </w:r>
      <w:r w:rsidR="00F37C8E">
        <w:t xml:space="preserve">по художественно – эстетическому развитию «Волшебные звуки» (ознакомление детей старшего дошкольного возраста с музыкальными инструментами). </w:t>
      </w:r>
    </w:p>
    <w:p w:rsidR="00E23617" w:rsidRDefault="00F37C8E" w:rsidP="00F37C8E">
      <w:pPr>
        <w:pStyle w:val="a4"/>
        <w:jc w:val="both"/>
      </w:pPr>
      <w:r>
        <w:rPr>
          <w:b/>
        </w:rPr>
        <w:t>На платной основе:</w:t>
      </w:r>
      <w:r>
        <w:t xml:space="preserve"> </w:t>
      </w:r>
    </w:p>
    <w:p w:rsidR="00E23617" w:rsidRDefault="00E23617" w:rsidP="00022A9E">
      <w:pPr>
        <w:pStyle w:val="a4"/>
        <w:spacing w:before="0" w:beforeAutospacing="0" w:after="0" w:afterAutospacing="0"/>
        <w:jc w:val="both"/>
      </w:pPr>
      <w:r>
        <w:t xml:space="preserve">- </w:t>
      </w:r>
      <w:r w:rsidR="00F37C8E">
        <w:t xml:space="preserve">«Волшебный язычок» -  по направленности развитие речи, </w:t>
      </w:r>
    </w:p>
    <w:p w:rsidR="00E23617" w:rsidRDefault="00E23617" w:rsidP="00022A9E">
      <w:pPr>
        <w:pStyle w:val="a4"/>
        <w:spacing w:before="0" w:beforeAutospacing="0" w:after="0" w:afterAutospacing="0"/>
        <w:jc w:val="both"/>
      </w:pPr>
      <w:r>
        <w:t xml:space="preserve">- </w:t>
      </w:r>
      <w:r w:rsidR="00F37C8E">
        <w:t>«Каблучок», «Юный художник» - художественно – эстетической направленности,</w:t>
      </w:r>
    </w:p>
    <w:p w:rsidR="00F37C8E" w:rsidRDefault="00E23617" w:rsidP="00022A9E">
      <w:pPr>
        <w:pStyle w:val="a4"/>
        <w:spacing w:before="0" w:beforeAutospacing="0" w:after="0" w:afterAutospacing="0"/>
        <w:jc w:val="both"/>
      </w:pPr>
      <w:proofErr w:type="gramStart"/>
      <w:r>
        <w:t xml:space="preserve">- </w:t>
      </w:r>
      <w:r w:rsidR="00F37C8E">
        <w:t xml:space="preserve"> «</w:t>
      </w:r>
      <w:proofErr w:type="gramEnd"/>
      <w:r w:rsidR="00F37C8E">
        <w:t xml:space="preserve">Здоровые ножки» - </w:t>
      </w:r>
      <w:proofErr w:type="spellStart"/>
      <w:r w:rsidR="00F37C8E">
        <w:t>физкультурно</w:t>
      </w:r>
      <w:proofErr w:type="spellEnd"/>
      <w:r w:rsidR="00F37C8E">
        <w:t xml:space="preserve"> – оздоровительной направленности. </w:t>
      </w:r>
    </w:p>
    <w:p w:rsidR="00E23617" w:rsidRDefault="00E23617" w:rsidP="00022A9E">
      <w:pPr>
        <w:pStyle w:val="a4"/>
        <w:spacing w:before="0" w:beforeAutospacing="0" w:after="0" w:afterAutospacing="0"/>
        <w:jc w:val="both"/>
      </w:pPr>
      <w:proofErr w:type="gramStart"/>
      <w:r>
        <w:t xml:space="preserve">- </w:t>
      </w:r>
      <w:r w:rsidR="00022A9E">
        <w:t xml:space="preserve"> </w:t>
      </w:r>
      <w:r>
        <w:t>«</w:t>
      </w:r>
      <w:proofErr w:type="gramEnd"/>
      <w:r>
        <w:t xml:space="preserve">Радужка» - </w:t>
      </w:r>
      <w:r w:rsidR="00022A9E">
        <w:t>социально – педагогической направленности</w:t>
      </w:r>
    </w:p>
    <w:p w:rsidR="00F37C8E" w:rsidRDefault="00F37C8E" w:rsidP="00F37C8E">
      <w:pPr>
        <w:pStyle w:val="a4"/>
        <w:jc w:val="both"/>
        <w:rPr>
          <w:rStyle w:val="a7"/>
        </w:rPr>
      </w:pPr>
      <w:r>
        <w:t xml:space="preserve">             По каждой программе дополнительного образования </w:t>
      </w:r>
      <w:proofErr w:type="gramStart"/>
      <w:r>
        <w:t>разработан  план</w:t>
      </w:r>
      <w:proofErr w:type="gramEnd"/>
      <w:r>
        <w:t xml:space="preserve"> </w:t>
      </w:r>
      <w:proofErr w:type="spellStart"/>
      <w:r>
        <w:t>воспитательно</w:t>
      </w:r>
      <w:proofErr w:type="spellEnd"/>
      <w:r>
        <w:t xml:space="preserve"> – образовательной работы, ведется анализ эффективности освоения программы.</w:t>
      </w:r>
      <w:r>
        <w:rPr>
          <w:rStyle w:val="a7"/>
        </w:rPr>
        <w:t> </w:t>
      </w:r>
    </w:p>
    <w:p w:rsidR="00F37C8E" w:rsidRDefault="00F37C8E" w:rsidP="00F37C8E">
      <w:pPr>
        <w:pStyle w:val="a4"/>
        <w:jc w:val="both"/>
        <w:rPr>
          <w:rStyle w:val="a7"/>
          <w:b w:val="0"/>
          <w:bCs w:val="0"/>
        </w:rPr>
      </w:pPr>
    </w:p>
    <w:p w:rsidR="00F37C8E" w:rsidRDefault="00F37C8E" w:rsidP="00F37C8E">
      <w:pPr>
        <w:rPr>
          <w:rStyle w:val="a7"/>
          <w:b w:val="0"/>
          <w:bCs w:val="0"/>
        </w:rPr>
        <w:sectPr w:rsidR="00F37C8E">
          <w:pgSz w:w="11906" w:h="16838"/>
          <w:pgMar w:top="1134" w:right="1134" w:bottom="1134" w:left="1134" w:header="709" w:footer="709" w:gutter="0"/>
          <w:cols w:space="720"/>
        </w:sectPr>
      </w:pPr>
    </w:p>
    <w:p w:rsidR="001238FF" w:rsidRPr="00A94250" w:rsidRDefault="001238FF" w:rsidP="001238FF">
      <w:pPr>
        <w:pStyle w:val="a5"/>
        <w:numPr>
          <w:ilvl w:val="1"/>
          <w:numId w:val="7"/>
        </w:numPr>
        <w:spacing w:after="0" w:line="240" w:lineRule="auto"/>
        <w:jc w:val="center"/>
        <w:rPr>
          <w:rFonts w:ascii="Times New Roman" w:hAnsi="Times New Roman"/>
          <w:b/>
          <w:sz w:val="24"/>
          <w:szCs w:val="24"/>
        </w:rPr>
      </w:pPr>
      <w:r w:rsidRPr="00A94250">
        <w:rPr>
          <w:rFonts w:ascii="Times New Roman" w:hAnsi="Times New Roman"/>
          <w:b/>
          <w:sz w:val="24"/>
          <w:szCs w:val="24"/>
        </w:rPr>
        <w:lastRenderedPageBreak/>
        <w:t xml:space="preserve">Результаты мониторинга качества </w:t>
      </w:r>
      <w:proofErr w:type="gramStart"/>
      <w:r w:rsidRPr="00A94250">
        <w:rPr>
          <w:rFonts w:ascii="Times New Roman" w:hAnsi="Times New Roman"/>
          <w:b/>
          <w:sz w:val="24"/>
          <w:szCs w:val="24"/>
        </w:rPr>
        <w:t>освоения  ООП</w:t>
      </w:r>
      <w:proofErr w:type="gramEnd"/>
      <w:r w:rsidRPr="00A94250">
        <w:rPr>
          <w:rFonts w:ascii="Times New Roman" w:hAnsi="Times New Roman"/>
          <w:b/>
          <w:sz w:val="24"/>
          <w:szCs w:val="24"/>
        </w:rPr>
        <w:t xml:space="preserve"> ДОУ</w:t>
      </w:r>
    </w:p>
    <w:p w:rsidR="001238FF" w:rsidRPr="00A94250" w:rsidRDefault="001238FF" w:rsidP="001238FF">
      <w:pPr>
        <w:jc w:val="center"/>
        <w:rPr>
          <w:b/>
        </w:rPr>
      </w:pPr>
      <w:r w:rsidRPr="00A94250">
        <w:rPr>
          <w:b/>
        </w:rPr>
        <w:t>(начало учебного года 2016-2017 г.)</w:t>
      </w:r>
    </w:p>
    <w:p w:rsidR="001238FF" w:rsidRPr="00C834C2" w:rsidRDefault="001238FF" w:rsidP="001238FF">
      <w:pPr>
        <w:jc w:val="center"/>
        <w:rPr>
          <w:b/>
          <w:sz w:val="14"/>
          <w:szCs w:val="14"/>
        </w:rPr>
      </w:pPr>
    </w:p>
    <w:tbl>
      <w:tblPr>
        <w:tblW w:w="1631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452"/>
        <w:gridCol w:w="452"/>
        <w:gridCol w:w="454"/>
        <w:gridCol w:w="454"/>
        <w:gridCol w:w="454"/>
        <w:gridCol w:w="454"/>
        <w:gridCol w:w="454"/>
        <w:gridCol w:w="394"/>
        <w:gridCol w:w="402"/>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99"/>
        <w:gridCol w:w="399"/>
        <w:gridCol w:w="740"/>
        <w:gridCol w:w="684"/>
        <w:gridCol w:w="741"/>
      </w:tblGrid>
      <w:tr w:rsidR="001238FF" w:rsidRPr="00B83FC5" w:rsidTr="00726FB6">
        <w:trPr>
          <w:trHeight w:val="377"/>
        </w:trPr>
        <w:tc>
          <w:tcPr>
            <w:tcW w:w="19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 группы</w:t>
            </w:r>
          </w:p>
        </w:tc>
        <w:tc>
          <w:tcPr>
            <w:tcW w:w="1358" w:type="dxa"/>
            <w:gridSpan w:val="3"/>
          </w:tcPr>
          <w:p w:rsidR="001238FF" w:rsidRPr="00B83FC5" w:rsidRDefault="001238FF" w:rsidP="001238FF">
            <w:pPr>
              <w:rPr>
                <w:sz w:val="20"/>
                <w:szCs w:val="20"/>
              </w:rPr>
            </w:pPr>
            <w:r w:rsidRPr="00B83FC5">
              <w:rPr>
                <w:sz w:val="20"/>
                <w:szCs w:val="20"/>
              </w:rPr>
              <w:t xml:space="preserve">Гр. № 1 </w:t>
            </w:r>
          </w:p>
          <w:p w:rsidR="001238FF" w:rsidRPr="00B83FC5" w:rsidRDefault="001238FF" w:rsidP="001238FF">
            <w:pPr>
              <w:rPr>
                <w:sz w:val="20"/>
                <w:szCs w:val="20"/>
                <w:highlight w:val="yellow"/>
              </w:rPr>
            </w:pPr>
            <w:r w:rsidRPr="00B83FC5">
              <w:rPr>
                <w:sz w:val="20"/>
                <w:szCs w:val="20"/>
              </w:rPr>
              <w:t>(</w:t>
            </w:r>
            <w:r w:rsidRPr="00B83FC5">
              <w:rPr>
                <w:sz w:val="20"/>
                <w:szCs w:val="20"/>
                <w:lang w:val="en-US"/>
              </w:rPr>
              <w:t>I</w:t>
            </w:r>
            <w:r w:rsidRPr="00B83FC5">
              <w:rPr>
                <w:sz w:val="20"/>
                <w:szCs w:val="20"/>
              </w:rPr>
              <w:t xml:space="preserve"> </w:t>
            </w:r>
            <w:proofErr w:type="spellStart"/>
            <w:r w:rsidRPr="00B83FC5">
              <w:rPr>
                <w:sz w:val="20"/>
                <w:szCs w:val="20"/>
              </w:rPr>
              <w:t>мл.гр</w:t>
            </w:r>
            <w:proofErr w:type="spellEnd"/>
            <w:r w:rsidRPr="00B83FC5">
              <w:rPr>
                <w:sz w:val="20"/>
                <w:szCs w:val="20"/>
              </w:rPr>
              <w:t>)</w:t>
            </w:r>
          </w:p>
        </w:tc>
        <w:tc>
          <w:tcPr>
            <w:tcW w:w="1362" w:type="dxa"/>
            <w:gridSpan w:val="3"/>
          </w:tcPr>
          <w:p w:rsidR="001238FF" w:rsidRPr="00B83FC5" w:rsidRDefault="001238FF" w:rsidP="001238FF">
            <w:pPr>
              <w:rPr>
                <w:sz w:val="20"/>
                <w:szCs w:val="20"/>
              </w:rPr>
            </w:pPr>
            <w:r w:rsidRPr="00B83FC5">
              <w:rPr>
                <w:sz w:val="20"/>
                <w:szCs w:val="20"/>
              </w:rPr>
              <w:t>Гр. № 2</w:t>
            </w:r>
          </w:p>
          <w:p w:rsidR="001238FF" w:rsidRPr="00B83FC5" w:rsidRDefault="001238FF" w:rsidP="001238FF">
            <w:pPr>
              <w:rPr>
                <w:sz w:val="20"/>
                <w:szCs w:val="20"/>
              </w:rPr>
            </w:pPr>
            <w:r w:rsidRPr="00B83FC5">
              <w:rPr>
                <w:sz w:val="20"/>
                <w:szCs w:val="20"/>
              </w:rPr>
              <w:t>(</w:t>
            </w:r>
            <w:proofErr w:type="spellStart"/>
            <w:r w:rsidRPr="00B83FC5">
              <w:rPr>
                <w:sz w:val="20"/>
                <w:szCs w:val="20"/>
              </w:rPr>
              <w:t>ст.гр</w:t>
            </w:r>
            <w:proofErr w:type="spellEnd"/>
            <w:r w:rsidRPr="00B83FC5">
              <w:rPr>
                <w:sz w:val="20"/>
                <w:szCs w:val="20"/>
              </w:rPr>
              <w:t>.)</w:t>
            </w:r>
          </w:p>
        </w:tc>
        <w:tc>
          <w:tcPr>
            <w:tcW w:w="1250" w:type="dxa"/>
            <w:gridSpan w:val="3"/>
          </w:tcPr>
          <w:p w:rsidR="001238FF" w:rsidRPr="00B83FC5" w:rsidRDefault="001238FF" w:rsidP="001238FF">
            <w:pPr>
              <w:rPr>
                <w:sz w:val="20"/>
                <w:szCs w:val="20"/>
              </w:rPr>
            </w:pPr>
            <w:r w:rsidRPr="00B83FC5">
              <w:rPr>
                <w:sz w:val="20"/>
                <w:szCs w:val="20"/>
              </w:rPr>
              <w:t>Гр. № 3</w:t>
            </w:r>
          </w:p>
          <w:p w:rsidR="001238FF" w:rsidRPr="00B83FC5" w:rsidRDefault="001238FF" w:rsidP="001238FF">
            <w:pPr>
              <w:rPr>
                <w:sz w:val="20"/>
                <w:szCs w:val="20"/>
              </w:rPr>
            </w:pPr>
            <w:r w:rsidRPr="00B83FC5">
              <w:rPr>
                <w:sz w:val="20"/>
                <w:szCs w:val="20"/>
              </w:rPr>
              <w:t>(</w:t>
            </w:r>
            <w:proofErr w:type="spellStart"/>
            <w:r w:rsidRPr="00B83FC5">
              <w:rPr>
                <w:sz w:val="20"/>
                <w:szCs w:val="20"/>
              </w:rPr>
              <w:t>ср.гр</w:t>
            </w:r>
            <w:proofErr w:type="spellEnd"/>
            <w:r w:rsidRPr="00B83FC5">
              <w:rPr>
                <w:sz w:val="20"/>
                <w:szCs w:val="20"/>
              </w:rPr>
              <w:t>.)</w:t>
            </w:r>
          </w:p>
        </w:tc>
        <w:tc>
          <w:tcPr>
            <w:tcW w:w="1167" w:type="dxa"/>
            <w:gridSpan w:val="3"/>
          </w:tcPr>
          <w:p w:rsidR="001238FF" w:rsidRPr="00B83FC5" w:rsidRDefault="001238FF" w:rsidP="001238FF">
            <w:pPr>
              <w:rPr>
                <w:sz w:val="20"/>
                <w:szCs w:val="20"/>
              </w:rPr>
            </w:pPr>
            <w:r w:rsidRPr="00B83FC5">
              <w:rPr>
                <w:sz w:val="20"/>
                <w:szCs w:val="20"/>
              </w:rPr>
              <w:t xml:space="preserve">Гр. № 4 </w:t>
            </w:r>
          </w:p>
          <w:p w:rsidR="001238FF" w:rsidRPr="00B83FC5" w:rsidRDefault="001238FF" w:rsidP="001238FF">
            <w:pPr>
              <w:rPr>
                <w:sz w:val="20"/>
                <w:szCs w:val="20"/>
              </w:rPr>
            </w:pPr>
            <w:r w:rsidRPr="00B83FC5">
              <w:rPr>
                <w:sz w:val="20"/>
                <w:szCs w:val="20"/>
              </w:rPr>
              <w:t>(</w:t>
            </w:r>
            <w:r w:rsidRPr="00B83FC5">
              <w:rPr>
                <w:sz w:val="20"/>
                <w:szCs w:val="20"/>
                <w:lang w:val="en-US"/>
              </w:rPr>
              <w:t>II</w:t>
            </w:r>
            <w:proofErr w:type="spellStart"/>
            <w:r w:rsidRPr="00B83FC5">
              <w:rPr>
                <w:sz w:val="20"/>
                <w:szCs w:val="20"/>
              </w:rPr>
              <w:t>мл.гр</w:t>
            </w:r>
            <w:proofErr w:type="spellEnd"/>
            <w:r w:rsidRPr="00B83FC5">
              <w:rPr>
                <w:sz w:val="20"/>
                <w:szCs w:val="20"/>
              </w:rPr>
              <w:t>)</w:t>
            </w:r>
          </w:p>
        </w:tc>
        <w:tc>
          <w:tcPr>
            <w:tcW w:w="1167" w:type="dxa"/>
            <w:gridSpan w:val="3"/>
          </w:tcPr>
          <w:p w:rsidR="001238FF" w:rsidRPr="00B83FC5" w:rsidRDefault="001238FF" w:rsidP="001238FF">
            <w:pPr>
              <w:rPr>
                <w:sz w:val="20"/>
                <w:szCs w:val="20"/>
              </w:rPr>
            </w:pPr>
            <w:r w:rsidRPr="00B83FC5">
              <w:rPr>
                <w:sz w:val="20"/>
                <w:szCs w:val="20"/>
              </w:rPr>
              <w:t xml:space="preserve">Гр. № 5 </w:t>
            </w:r>
          </w:p>
          <w:p w:rsidR="001238FF" w:rsidRPr="00B83FC5" w:rsidRDefault="001238FF" w:rsidP="001238FF">
            <w:pPr>
              <w:rPr>
                <w:sz w:val="20"/>
                <w:szCs w:val="20"/>
              </w:rPr>
            </w:pPr>
            <w:r w:rsidRPr="00B83FC5">
              <w:rPr>
                <w:sz w:val="20"/>
                <w:szCs w:val="20"/>
              </w:rPr>
              <w:t>(</w:t>
            </w:r>
            <w:proofErr w:type="spellStart"/>
            <w:r w:rsidRPr="00B83FC5">
              <w:rPr>
                <w:sz w:val="20"/>
                <w:szCs w:val="20"/>
              </w:rPr>
              <w:t>ст.гр</w:t>
            </w:r>
            <w:proofErr w:type="spellEnd"/>
            <w:r w:rsidRPr="00B83FC5">
              <w:rPr>
                <w:sz w:val="20"/>
                <w:szCs w:val="20"/>
              </w:rPr>
              <w:t>.)</w:t>
            </w:r>
          </w:p>
        </w:tc>
        <w:tc>
          <w:tcPr>
            <w:tcW w:w="1167" w:type="dxa"/>
            <w:gridSpan w:val="3"/>
          </w:tcPr>
          <w:p w:rsidR="001238FF" w:rsidRPr="00B83FC5" w:rsidRDefault="001238FF" w:rsidP="001238FF">
            <w:pPr>
              <w:rPr>
                <w:sz w:val="20"/>
                <w:szCs w:val="20"/>
              </w:rPr>
            </w:pPr>
            <w:r w:rsidRPr="00B83FC5">
              <w:rPr>
                <w:sz w:val="20"/>
                <w:szCs w:val="20"/>
              </w:rPr>
              <w:t xml:space="preserve">Гр. № 6 </w:t>
            </w:r>
          </w:p>
          <w:p w:rsidR="001238FF" w:rsidRPr="00B83FC5" w:rsidRDefault="001238FF" w:rsidP="001238FF">
            <w:pPr>
              <w:rPr>
                <w:sz w:val="20"/>
                <w:szCs w:val="20"/>
              </w:rPr>
            </w:pPr>
            <w:r w:rsidRPr="00B83FC5">
              <w:rPr>
                <w:sz w:val="20"/>
                <w:szCs w:val="20"/>
              </w:rPr>
              <w:t>(</w:t>
            </w:r>
            <w:proofErr w:type="spellStart"/>
            <w:r w:rsidRPr="00B83FC5">
              <w:rPr>
                <w:sz w:val="20"/>
                <w:szCs w:val="20"/>
              </w:rPr>
              <w:t>подг.гр</w:t>
            </w:r>
            <w:proofErr w:type="spellEnd"/>
            <w:r w:rsidRPr="00B83FC5">
              <w:rPr>
                <w:sz w:val="20"/>
                <w:szCs w:val="20"/>
              </w:rPr>
              <w:t>)</w:t>
            </w:r>
          </w:p>
        </w:tc>
        <w:tc>
          <w:tcPr>
            <w:tcW w:w="1167" w:type="dxa"/>
            <w:gridSpan w:val="3"/>
          </w:tcPr>
          <w:p w:rsidR="001238FF" w:rsidRPr="00B83FC5" w:rsidRDefault="001238FF" w:rsidP="001238FF">
            <w:pPr>
              <w:rPr>
                <w:sz w:val="20"/>
                <w:szCs w:val="20"/>
              </w:rPr>
            </w:pPr>
            <w:r w:rsidRPr="00B83FC5">
              <w:rPr>
                <w:sz w:val="20"/>
                <w:szCs w:val="20"/>
              </w:rPr>
              <w:t>Гр. № 7</w:t>
            </w:r>
          </w:p>
          <w:p w:rsidR="001238FF" w:rsidRPr="00B83FC5" w:rsidRDefault="001238FF" w:rsidP="001238FF">
            <w:pPr>
              <w:rPr>
                <w:sz w:val="20"/>
                <w:szCs w:val="20"/>
              </w:rPr>
            </w:pPr>
            <w:r w:rsidRPr="00B83FC5">
              <w:rPr>
                <w:sz w:val="20"/>
                <w:szCs w:val="20"/>
              </w:rPr>
              <w:t>(</w:t>
            </w:r>
            <w:proofErr w:type="spellStart"/>
            <w:r w:rsidRPr="00B83FC5">
              <w:rPr>
                <w:sz w:val="20"/>
                <w:szCs w:val="20"/>
                <w:lang w:val="en-US"/>
              </w:rPr>
              <w:t>ср</w:t>
            </w:r>
            <w:proofErr w:type="spellEnd"/>
            <w:r w:rsidRPr="00B83FC5">
              <w:rPr>
                <w:sz w:val="20"/>
                <w:szCs w:val="20"/>
              </w:rPr>
              <w:t>.</w:t>
            </w:r>
            <w:proofErr w:type="spellStart"/>
            <w:r w:rsidRPr="00B83FC5">
              <w:rPr>
                <w:sz w:val="20"/>
                <w:szCs w:val="20"/>
              </w:rPr>
              <w:t>гр</w:t>
            </w:r>
            <w:proofErr w:type="spellEnd"/>
            <w:r w:rsidRPr="00B83FC5">
              <w:rPr>
                <w:sz w:val="20"/>
                <w:szCs w:val="20"/>
              </w:rPr>
              <w:t xml:space="preserve">) </w:t>
            </w:r>
          </w:p>
        </w:tc>
        <w:tc>
          <w:tcPr>
            <w:tcW w:w="1167" w:type="dxa"/>
            <w:gridSpan w:val="3"/>
          </w:tcPr>
          <w:p w:rsidR="001238FF" w:rsidRPr="00B83FC5" w:rsidRDefault="001238FF" w:rsidP="001238FF">
            <w:pPr>
              <w:rPr>
                <w:sz w:val="20"/>
                <w:szCs w:val="20"/>
              </w:rPr>
            </w:pPr>
            <w:r w:rsidRPr="00B83FC5">
              <w:rPr>
                <w:sz w:val="20"/>
                <w:szCs w:val="20"/>
              </w:rPr>
              <w:t xml:space="preserve">Гр. № 8 </w:t>
            </w:r>
          </w:p>
          <w:p w:rsidR="001238FF" w:rsidRPr="00B83FC5" w:rsidRDefault="001238FF" w:rsidP="001238FF">
            <w:pPr>
              <w:rPr>
                <w:sz w:val="20"/>
                <w:szCs w:val="20"/>
              </w:rPr>
            </w:pPr>
            <w:r w:rsidRPr="00B83FC5">
              <w:rPr>
                <w:sz w:val="20"/>
                <w:szCs w:val="20"/>
              </w:rPr>
              <w:t>(</w:t>
            </w:r>
            <w:proofErr w:type="spellStart"/>
            <w:r w:rsidRPr="00B83FC5">
              <w:rPr>
                <w:sz w:val="20"/>
                <w:szCs w:val="20"/>
                <w:lang w:val="en-US"/>
              </w:rPr>
              <w:t>ср</w:t>
            </w:r>
            <w:proofErr w:type="spellEnd"/>
            <w:r w:rsidRPr="00B83FC5">
              <w:rPr>
                <w:sz w:val="20"/>
                <w:szCs w:val="20"/>
              </w:rPr>
              <w:t>.</w:t>
            </w:r>
            <w:proofErr w:type="spellStart"/>
            <w:r w:rsidRPr="00B83FC5">
              <w:rPr>
                <w:sz w:val="20"/>
                <w:szCs w:val="20"/>
              </w:rPr>
              <w:t>гр</w:t>
            </w:r>
            <w:proofErr w:type="spellEnd"/>
            <w:r w:rsidRPr="00B83FC5">
              <w:rPr>
                <w:sz w:val="20"/>
                <w:szCs w:val="20"/>
              </w:rPr>
              <w:t>)</w:t>
            </w:r>
          </w:p>
        </w:tc>
        <w:tc>
          <w:tcPr>
            <w:tcW w:w="1167" w:type="dxa"/>
            <w:gridSpan w:val="3"/>
          </w:tcPr>
          <w:p w:rsidR="001238FF" w:rsidRPr="00B83FC5" w:rsidRDefault="001238FF" w:rsidP="001238FF">
            <w:pPr>
              <w:rPr>
                <w:sz w:val="20"/>
                <w:szCs w:val="20"/>
              </w:rPr>
            </w:pPr>
            <w:r w:rsidRPr="00B83FC5">
              <w:rPr>
                <w:sz w:val="20"/>
                <w:szCs w:val="20"/>
              </w:rPr>
              <w:t xml:space="preserve">Гр. № 9 </w:t>
            </w:r>
          </w:p>
          <w:p w:rsidR="001238FF" w:rsidRPr="00B83FC5" w:rsidRDefault="001238FF" w:rsidP="001238FF">
            <w:pPr>
              <w:rPr>
                <w:sz w:val="20"/>
                <w:szCs w:val="20"/>
              </w:rPr>
            </w:pPr>
            <w:r w:rsidRPr="00B83FC5">
              <w:rPr>
                <w:sz w:val="20"/>
                <w:szCs w:val="20"/>
              </w:rPr>
              <w:t>(</w:t>
            </w:r>
            <w:r w:rsidRPr="00B83FC5">
              <w:rPr>
                <w:sz w:val="20"/>
                <w:szCs w:val="20"/>
                <w:lang w:val="en-US"/>
              </w:rPr>
              <w:t>II</w:t>
            </w:r>
            <w:proofErr w:type="spellStart"/>
            <w:r w:rsidRPr="00B83FC5">
              <w:rPr>
                <w:sz w:val="20"/>
                <w:szCs w:val="20"/>
              </w:rPr>
              <w:t>мл.гр</w:t>
            </w:r>
            <w:proofErr w:type="spellEnd"/>
            <w:r w:rsidRPr="00B83FC5">
              <w:rPr>
                <w:sz w:val="20"/>
                <w:szCs w:val="20"/>
              </w:rPr>
              <w:t>)</w:t>
            </w:r>
          </w:p>
        </w:tc>
        <w:tc>
          <w:tcPr>
            <w:tcW w:w="1187" w:type="dxa"/>
            <w:gridSpan w:val="3"/>
          </w:tcPr>
          <w:p w:rsidR="001238FF" w:rsidRPr="00B83FC5" w:rsidRDefault="001238FF" w:rsidP="001238FF">
            <w:pPr>
              <w:rPr>
                <w:sz w:val="20"/>
                <w:szCs w:val="20"/>
              </w:rPr>
            </w:pPr>
            <w:r w:rsidRPr="00B83FC5">
              <w:rPr>
                <w:sz w:val="20"/>
                <w:szCs w:val="20"/>
              </w:rPr>
              <w:t>Гр. № 10</w:t>
            </w:r>
          </w:p>
          <w:p w:rsidR="001238FF" w:rsidRPr="00B83FC5" w:rsidRDefault="001238FF" w:rsidP="001238FF">
            <w:pPr>
              <w:rPr>
                <w:sz w:val="20"/>
                <w:szCs w:val="20"/>
              </w:rPr>
            </w:pPr>
            <w:r w:rsidRPr="00B83FC5">
              <w:rPr>
                <w:sz w:val="20"/>
                <w:szCs w:val="20"/>
              </w:rPr>
              <w:t>(</w:t>
            </w:r>
            <w:proofErr w:type="spellStart"/>
            <w:r w:rsidRPr="00B83FC5">
              <w:rPr>
                <w:sz w:val="20"/>
                <w:szCs w:val="20"/>
              </w:rPr>
              <w:t>подг.гр</w:t>
            </w:r>
            <w:proofErr w:type="spellEnd"/>
            <w:r w:rsidRPr="00B83FC5">
              <w:rPr>
                <w:sz w:val="20"/>
                <w:szCs w:val="20"/>
              </w:rPr>
              <w:t xml:space="preserve">) </w:t>
            </w:r>
          </w:p>
        </w:tc>
        <w:tc>
          <w:tcPr>
            <w:tcW w:w="2165" w:type="dxa"/>
            <w:gridSpan w:val="3"/>
            <w:shd w:val="clear" w:color="auto" w:fill="auto"/>
          </w:tcPr>
          <w:p w:rsidR="001238FF" w:rsidRPr="00B83FC5" w:rsidRDefault="001238FF" w:rsidP="001238FF">
            <w:pPr>
              <w:rPr>
                <w:sz w:val="20"/>
                <w:szCs w:val="20"/>
              </w:rPr>
            </w:pPr>
            <w:r w:rsidRPr="00B83FC5">
              <w:rPr>
                <w:sz w:val="20"/>
                <w:szCs w:val="20"/>
              </w:rPr>
              <w:t>Общий показатель</w:t>
            </w:r>
          </w:p>
        </w:tc>
      </w:tr>
      <w:tr w:rsidR="001238FF" w:rsidRPr="00B83FC5" w:rsidTr="00726FB6">
        <w:trPr>
          <w:trHeight w:val="309"/>
        </w:trPr>
        <w:tc>
          <w:tcPr>
            <w:tcW w:w="19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показатель</w:t>
            </w: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39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402"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39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39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740" w:type="dxa"/>
            <w:shd w:val="clear" w:color="auto" w:fill="auto"/>
          </w:tcPr>
          <w:p w:rsidR="001238FF" w:rsidRPr="00B83FC5" w:rsidRDefault="001238FF" w:rsidP="001238FF">
            <w:pPr>
              <w:rPr>
                <w:color w:val="FF0000"/>
                <w:sz w:val="20"/>
                <w:szCs w:val="20"/>
              </w:rPr>
            </w:pPr>
            <w:r w:rsidRPr="00B83FC5">
              <w:rPr>
                <w:color w:val="FF0000"/>
                <w:sz w:val="20"/>
                <w:szCs w:val="20"/>
              </w:rPr>
              <w:t>В</w:t>
            </w:r>
          </w:p>
        </w:tc>
        <w:tc>
          <w:tcPr>
            <w:tcW w:w="684" w:type="dxa"/>
            <w:shd w:val="clear" w:color="auto" w:fill="auto"/>
          </w:tcPr>
          <w:p w:rsidR="001238FF" w:rsidRPr="00B83FC5" w:rsidRDefault="001238FF" w:rsidP="001238FF">
            <w:pPr>
              <w:rPr>
                <w:color w:val="FF0000"/>
                <w:sz w:val="20"/>
                <w:szCs w:val="20"/>
              </w:rPr>
            </w:pPr>
            <w:r w:rsidRPr="00B83FC5">
              <w:rPr>
                <w:color w:val="FF0000"/>
                <w:sz w:val="20"/>
                <w:szCs w:val="20"/>
              </w:rPr>
              <w:t>С</w:t>
            </w:r>
          </w:p>
        </w:tc>
        <w:tc>
          <w:tcPr>
            <w:tcW w:w="741" w:type="dxa"/>
            <w:shd w:val="clear" w:color="auto" w:fill="auto"/>
          </w:tcPr>
          <w:p w:rsidR="001238FF" w:rsidRPr="00B83FC5" w:rsidRDefault="001238FF" w:rsidP="001238FF">
            <w:pPr>
              <w:rPr>
                <w:color w:val="FF0000"/>
                <w:sz w:val="20"/>
                <w:szCs w:val="20"/>
              </w:rPr>
            </w:pPr>
            <w:r w:rsidRPr="00B83FC5">
              <w:rPr>
                <w:color w:val="FF0000"/>
                <w:sz w:val="20"/>
                <w:szCs w:val="20"/>
              </w:rPr>
              <w:t>Н</w:t>
            </w:r>
          </w:p>
        </w:tc>
      </w:tr>
      <w:tr w:rsidR="001238FF" w:rsidRPr="00B83FC5" w:rsidTr="00726FB6">
        <w:tc>
          <w:tcPr>
            <w:tcW w:w="1989" w:type="dxa"/>
          </w:tcPr>
          <w:p w:rsidR="001238FF" w:rsidRPr="00B83FC5" w:rsidRDefault="001238FF" w:rsidP="001238FF">
            <w:pPr>
              <w:ind w:left="-65" w:right="-145"/>
              <w:rPr>
                <w:sz w:val="20"/>
                <w:szCs w:val="20"/>
              </w:rPr>
            </w:pPr>
            <w:r w:rsidRPr="00B83FC5">
              <w:rPr>
                <w:sz w:val="20"/>
                <w:szCs w:val="20"/>
              </w:rPr>
              <w:t xml:space="preserve"> </w:t>
            </w:r>
            <w:proofErr w:type="spellStart"/>
            <w:r w:rsidRPr="00B83FC5">
              <w:rPr>
                <w:sz w:val="20"/>
                <w:szCs w:val="20"/>
              </w:rPr>
              <w:t>Матем</w:t>
            </w:r>
            <w:proofErr w:type="spellEnd"/>
            <w:r w:rsidRPr="00B83FC5">
              <w:rPr>
                <w:sz w:val="20"/>
                <w:szCs w:val="20"/>
              </w:rPr>
              <w:t xml:space="preserve"> развитие</w:t>
            </w:r>
          </w:p>
          <w:p w:rsidR="001238FF" w:rsidRPr="00B83FC5" w:rsidRDefault="001238FF" w:rsidP="001238FF">
            <w:pPr>
              <w:ind w:left="-65" w:right="-145"/>
              <w:rPr>
                <w:sz w:val="20"/>
                <w:szCs w:val="20"/>
              </w:rPr>
            </w:pPr>
            <w:r w:rsidRPr="00B83FC5">
              <w:rPr>
                <w:sz w:val="20"/>
                <w:szCs w:val="20"/>
              </w:rPr>
              <w:t xml:space="preserve">(с-ка для </w:t>
            </w:r>
            <w:r w:rsidRPr="00B83FC5">
              <w:rPr>
                <w:sz w:val="20"/>
                <w:szCs w:val="20"/>
                <w:lang w:val="en-US"/>
              </w:rPr>
              <w:t>I</w:t>
            </w:r>
            <w:r w:rsidRPr="00B83FC5">
              <w:rPr>
                <w:sz w:val="20"/>
                <w:szCs w:val="20"/>
              </w:rPr>
              <w:t xml:space="preserve"> и </w:t>
            </w:r>
            <w:r w:rsidRPr="00B83FC5">
              <w:rPr>
                <w:sz w:val="20"/>
                <w:szCs w:val="20"/>
                <w:lang w:val="en-US"/>
              </w:rPr>
              <w:t>II</w:t>
            </w:r>
            <w:r w:rsidRPr="00B83FC5">
              <w:rPr>
                <w:sz w:val="20"/>
                <w:szCs w:val="20"/>
              </w:rPr>
              <w:t xml:space="preserve"> </w:t>
            </w:r>
            <w:proofErr w:type="spellStart"/>
            <w:r w:rsidRPr="00B83FC5">
              <w:rPr>
                <w:sz w:val="20"/>
                <w:szCs w:val="20"/>
              </w:rPr>
              <w:t>мл.гр</w:t>
            </w:r>
            <w:proofErr w:type="spellEnd"/>
            <w:r w:rsidRPr="00B83FC5">
              <w:rPr>
                <w:sz w:val="20"/>
                <w:szCs w:val="20"/>
              </w:rPr>
              <w:t>.)</w:t>
            </w:r>
          </w:p>
        </w:tc>
        <w:tc>
          <w:tcPr>
            <w:tcW w:w="452" w:type="dxa"/>
          </w:tcPr>
          <w:p w:rsidR="001238FF" w:rsidRPr="00B83FC5" w:rsidRDefault="001238FF" w:rsidP="001238FF">
            <w:pPr>
              <w:ind w:left="-65" w:right="-145"/>
              <w:rPr>
                <w:sz w:val="20"/>
                <w:szCs w:val="20"/>
              </w:rPr>
            </w:pPr>
          </w:p>
        </w:tc>
        <w:tc>
          <w:tcPr>
            <w:tcW w:w="452" w:type="dxa"/>
          </w:tcPr>
          <w:p w:rsidR="001238FF" w:rsidRPr="00B83FC5" w:rsidRDefault="001238FF" w:rsidP="001238FF">
            <w:pPr>
              <w:ind w:left="-65" w:right="-145"/>
              <w:rPr>
                <w:sz w:val="20"/>
                <w:szCs w:val="20"/>
              </w:rPr>
            </w:pPr>
          </w:p>
        </w:tc>
        <w:tc>
          <w:tcPr>
            <w:tcW w:w="454" w:type="dxa"/>
          </w:tcPr>
          <w:p w:rsidR="001238FF" w:rsidRPr="00B83FC5" w:rsidRDefault="001238FF" w:rsidP="001238FF">
            <w:pPr>
              <w:ind w:left="-65" w:right="-145"/>
              <w:rPr>
                <w:sz w:val="20"/>
                <w:szCs w:val="20"/>
              </w:rPr>
            </w:pPr>
          </w:p>
        </w:tc>
        <w:tc>
          <w:tcPr>
            <w:tcW w:w="454" w:type="dxa"/>
          </w:tcPr>
          <w:p w:rsidR="001238FF" w:rsidRPr="00B83FC5" w:rsidRDefault="001238FF" w:rsidP="001238FF">
            <w:pPr>
              <w:ind w:left="-65" w:right="-145"/>
              <w:rPr>
                <w:sz w:val="20"/>
                <w:szCs w:val="20"/>
              </w:rPr>
            </w:pPr>
            <w:r w:rsidRPr="00B83FC5">
              <w:rPr>
                <w:sz w:val="20"/>
                <w:szCs w:val="20"/>
              </w:rPr>
              <w:t>0</w:t>
            </w:r>
          </w:p>
        </w:tc>
        <w:tc>
          <w:tcPr>
            <w:tcW w:w="454" w:type="dxa"/>
          </w:tcPr>
          <w:p w:rsidR="001238FF" w:rsidRPr="00B83FC5" w:rsidRDefault="001238FF" w:rsidP="001238FF">
            <w:pPr>
              <w:ind w:left="-65" w:right="-145"/>
              <w:rPr>
                <w:sz w:val="20"/>
                <w:szCs w:val="20"/>
              </w:rPr>
            </w:pPr>
            <w:r w:rsidRPr="00B83FC5">
              <w:rPr>
                <w:sz w:val="20"/>
                <w:szCs w:val="20"/>
              </w:rPr>
              <w:t>79</w:t>
            </w:r>
          </w:p>
        </w:tc>
        <w:tc>
          <w:tcPr>
            <w:tcW w:w="454" w:type="dxa"/>
          </w:tcPr>
          <w:p w:rsidR="001238FF" w:rsidRPr="00B83FC5" w:rsidRDefault="001238FF" w:rsidP="001238FF">
            <w:pPr>
              <w:ind w:left="-65" w:right="-145"/>
              <w:rPr>
                <w:sz w:val="20"/>
                <w:szCs w:val="20"/>
              </w:rPr>
            </w:pPr>
            <w:r w:rsidRPr="00B83FC5">
              <w:rPr>
                <w:sz w:val="20"/>
                <w:szCs w:val="20"/>
              </w:rPr>
              <w:t>21</w:t>
            </w:r>
          </w:p>
        </w:tc>
        <w:tc>
          <w:tcPr>
            <w:tcW w:w="454" w:type="dxa"/>
          </w:tcPr>
          <w:p w:rsidR="001238FF" w:rsidRPr="00B83FC5" w:rsidRDefault="001238FF" w:rsidP="001238FF">
            <w:pPr>
              <w:ind w:left="-65" w:right="-145"/>
              <w:rPr>
                <w:sz w:val="20"/>
                <w:szCs w:val="20"/>
              </w:rPr>
            </w:pPr>
            <w:r w:rsidRPr="00B83FC5">
              <w:rPr>
                <w:sz w:val="20"/>
                <w:szCs w:val="20"/>
              </w:rPr>
              <w:t>0</w:t>
            </w:r>
          </w:p>
        </w:tc>
        <w:tc>
          <w:tcPr>
            <w:tcW w:w="394" w:type="dxa"/>
          </w:tcPr>
          <w:p w:rsidR="001238FF" w:rsidRPr="00B83FC5" w:rsidRDefault="001238FF" w:rsidP="001238FF">
            <w:pPr>
              <w:ind w:left="-65" w:right="-145"/>
              <w:rPr>
                <w:sz w:val="20"/>
                <w:szCs w:val="20"/>
              </w:rPr>
            </w:pPr>
            <w:r w:rsidRPr="00B83FC5">
              <w:rPr>
                <w:sz w:val="20"/>
                <w:szCs w:val="20"/>
              </w:rPr>
              <w:t>72</w:t>
            </w:r>
          </w:p>
        </w:tc>
        <w:tc>
          <w:tcPr>
            <w:tcW w:w="402" w:type="dxa"/>
          </w:tcPr>
          <w:p w:rsidR="001238FF" w:rsidRPr="00B83FC5" w:rsidRDefault="001238FF" w:rsidP="001238FF">
            <w:pPr>
              <w:ind w:left="-65" w:right="-145"/>
              <w:rPr>
                <w:sz w:val="20"/>
                <w:szCs w:val="20"/>
              </w:rPr>
            </w:pPr>
            <w:r w:rsidRPr="00B83FC5">
              <w:rPr>
                <w:sz w:val="20"/>
                <w:szCs w:val="20"/>
              </w:rPr>
              <w:t>28</w:t>
            </w:r>
          </w:p>
        </w:tc>
        <w:tc>
          <w:tcPr>
            <w:tcW w:w="389" w:type="dxa"/>
          </w:tcPr>
          <w:p w:rsidR="001238FF" w:rsidRPr="00B83FC5" w:rsidRDefault="001238FF" w:rsidP="001238FF">
            <w:pPr>
              <w:ind w:left="-65" w:right="-145"/>
              <w:rPr>
                <w:sz w:val="20"/>
                <w:szCs w:val="20"/>
              </w:rPr>
            </w:pPr>
            <w:r w:rsidRPr="00B83FC5">
              <w:rPr>
                <w:sz w:val="20"/>
                <w:szCs w:val="20"/>
              </w:rPr>
              <w:t>31</w:t>
            </w:r>
          </w:p>
        </w:tc>
        <w:tc>
          <w:tcPr>
            <w:tcW w:w="389" w:type="dxa"/>
          </w:tcPr>
          <w:p w:rsidR="001238FF" w:rsidRPr="00B83FC5" w:rsidRDefault="001238FF" w:rsidP="001238FF">
            <w:pPr>
              <w:ind w:left="-65" w:right="-145"/>
              <w:rPr>
                <w:sz w:val="20"/>
                <w:szCs w:val="20"/>
              </w:rPr>
            </w:pPr>
            <w:r w:rsidRPr="00B83FC5">
              <w:rPr>
                <w:sz w:val="20"/>
                <w:szCs w:val="20"/>
              </w:rPr>
              <w:t>27</w:t>
            </w:r>
          </w:p>
        </w:tc>
        <w:tc>
          <w:tcPr>
            <w:tcW w:w="389" w:type="dxa"/>
          </w:tcPr>
          <w:p w:rsidR="001238FF" w:rsidRPr="00B83FC5" w:rsidRDefault="001238FF" w:rsidP="001238FF">
            <w:pPr>
              <w:ind w:left="-65" w:right="-145"/>
              <w:rPr>
                <w:sz w:val="20"/>
                <w:szCs w:val="20"/>
              </w:rPr>
            </w:pPr>
            <w:r w:rsidRPr="00B83FC5">
              <w:rPr>
                <w:sz w:val="20"/>
                <w:szCs w:val="20"/>
              </w:rPr>
              <w:t>42</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31</w:t>
            </w:r>
          </w:p>
        </w:tc>
        <w:tc>
          <w:tcPr>
            <w:tcW w:w="389" w:type="dxa"/>
          </w:tcPr>
          <w:p w:rsidR="001238FF" w:rsidRPr="00B83FC5" w:rsidRDefault="001238FF" w:rsidP="001238FF">
            <w:pPr>
              <w:ind w:left="-65" w:right="-145"/>
              <w:rPr>
                <w:sz w:val="20"/>
                <w:szCs w:val="20"/>
              </w:rPr>
            </w:pPr>
            <w:r w:rsidRPr="00B83FC5">
              <w:rPr>
                <w:sz w:val="20"/>
                <w:szCs w:val="20"/>
              </w:rPr>
              <w:t>89</w:t>
            </w:r>
          </w:p>
        </w:tc>
        <w:tc>
          <w:tcPr>
            <w:tcW w:w="389" w:type="dxa"/>
          </w:tcPr>
          <w:p w:rsidR="001238FF" w:rsidRPr="00B83FC5" w:rsidRDefault="001238FF" w:rsidP="001238FF">
            <w:pPr>
              <w:ind w:left="-65" w:right="-145"/>
              <w:rPr>
                <w:sz w:val="20"/>
                <w:szCs w:val="20"/>
              </w:rPr>
            </w:pPr>
            <w:r w:rsidRPr="00B83FC5">
              <w:rPr>
                <w:sz w:val="20"/>
                <w:szCs w:val="20"/>
              </w:rPr>
              <w:t>48</w:t>
            </w:r>
          </w:p>
        </w:tc>
        <w:tc>
          <w:tcPr>
            <w:tcW w:w="389" w:type="dxa"/>
          </w:tcPr>
          <w:p w:rsidR="001238FF" w:rsidRPr="00B83FC5" w:rsidRDefault="001238FF" w:rsidP="001238FF">
            <w:pPr>
              <w:ind w:left="-65" w:right="-145"/>
              <w:rPr>
                <w:sz w:val="20"/>
                <w:szCs w:val="20"/>
              </w:rPr>
            </w:pPr>
            <w:r w:rsidRPr="00B83FC5">
              <w:rPr>
                <w:sz w:val="20"/>
                <w:szCs w:val="20"/>
              </w:rPr>
              <w:t>35</w:t>
            </w:r>
          </w:p>
        </w:tc>
        <w:tc>
          <w:tcPr>
            <w:tcW w:w="389" w:type="dxa"/>
          </w:tcPr>
          <w:p w:rsidR="001238FF" w:rsidRPr="00B83FC5" w:rsidRDefault="001238FF" w:rsidP="001238FF">
            <w:pPr>
              <w:ind w:left="-65" w:right="-145"/>
              <w:rPr>
                <w:sz w:val="20"/>
                <w:szCs w:val="20"/>
              </w:rPr>
            </w:pPr>
            <w:r w:rsidRPr="00B83FC5">
              <w:rPr>
                <w:sz w:val="20"/>
                <w:szCs w:val="20"/>
              </w:rPr>
              <w:t>17</w:t>
            </w:r>
          </w:p>
        </w:tc>
        <w:tc>
          <w:tcPr>
            <w:tcW w:w="389" w:type="dxa"/>
          </w:tcPr>
          <w:p w:rsidR="001238FF" w:rsidRPr="00B83FC5" w:rsidRDefault="001238FF" w:rsidP="001238FF">
            <w:pPr>
              <w:ind w:left="-65" w:right="-145"/>
              <w:rPr>
                <w:sz w:val="20"/>
                <w:szCs w:val="20"/>
              </w:rPr>
            </w:pPr>
            <w:r w:rsidRPr="00B83FC5">
              <w:rPr>
                <w:sz w:val="20"/>
                <w:szCs w:val="20"/>
              </w:rPr>
              <w:t>30</w:t>
            </w:r>
          </w:p>
        </w:tc>
        <w:tc>
          <w:tcPr>
            <w:tcW w:w="389" w:type="dxa"/>
          </w:tcPr>
          <w:p w:rsidR="001238FF" w:rsidRPr="00B83FC5" w:rsidRDefault="001238FF" w:rsidP="001238FF">
            <w:pPr>
              <w:ind w:left="-65" w:right="-145"/>
              <w:rPr>
                <w:sz w:val="20"/>
                <w:szCs w:val="20"/>
              </w:rPr>
            </w:pPr>
            <w:r w:rsidRPr="00B83FC5">
              <w:rPr>
                <w:sz w:val="20"/>
                <w:szCs w:val="20"/>
              </w:rPr>
              <w:t>62</w:t>
            </w:r>
          </w:p>
        </w:tc>
        <w:tc>
          <w:tcPr>
            <w:tcW w:w="389" w:type="dxa"/>
          </w:tcPr>
          <w:p w:rsidR="001238FF" w:rsidRPr="00B83FC5" w:rsidRDefault="001238FF" w:rsidP="001238FF">
            <w:pPr>
              <w:ind w:left="-65" w:right="-145"/>
              <w:rPr>
                <w:sz w:val="20"/>
                <w:szCs w:val="20"/>
              </w:rPr>
            </w:pPr>
            <w:r w:rsidRPr="00B83FC5">
              <w:rPr>
                <w:sz w:val="20"/>
                <w:szCs w:val="20"/>
              </w:rPr>
              <w:t>8</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55</w:t>
            </w:r>
          </w:p>
        </w:tc>
        <w:tc>
          <w:tcPr>
            <w:tcW w:w="389" w:type="dxa"/>
          </w:tcPr>
          <w:p w:rsidR="001238FF" w:rsidRPr="00B83FC5" w:rsidRDefault="001238FF" w:rsidP="001238FF">
            <w:pPr>
              <w:ind w:left="-65" w:right="-145"/>
              <w:rPr>
                <w:sz w:val="20"/>
                <w:szCs w:val="20"/>
              </w:rPr>
            </w:pPr>
            <w:r w:rsidRPr="00B83FC5">
              <w:rPr>
                <w:sz w:val="20"/>
                <w:szCs w:val="20"/>
              </w:rPr>
              <w:t>45</w:t>
            </w:r>
          </w:p>
        </w:tc>
        <w:tc>
          <w:tcPr>
            <w:tcW w:w="389" w:type="dxa"/>
          </w:tcPr>
          <w:p w:rsidR="001238FF" w:rsidRPr="00B83FC5" w:rsidRDefault="001238FF" w:rsidP="001238FF">
            <w:pPr>
              <w:ind w:left="-65" w:right="-145"/>
              <w:rPr>
                <w:sz w:val="20"/>
                <w:szCs w:val="20"/>
              </w:rPr>
            </w:pPr>
            <w:r w:rsidRPr="00B83FC5">
              <w:rPr>
                <w:sz w:val="20"/>
                <w:szCs w:val="20"/>
              </w:rPr>
              <w:t>5</w:t>
            </w:r>
          </w:p>
        </w:tc>
        <w:tc>
          <w:tcPr>
            <w:tcW w:w="389" w:type="dxa"/>
          </w:tcPr>
          <w:p w:rsidR="001238FF" w:rsidRPr="00B83FC5" w:rsidRDefault="001238FF" w:rsidP="001238FF">
            <w:pPr>
              <w:ind w:left="-65" w:right="-145"/>
              <w:rPr>
                <w:sz w:val="20"/>
                <w:szCs w:val="20"/>
              </w:rPr>
            </w:pPr>
            <w:r w:rsidRPr="00B83FC5">
              <w:rPr>
                <w:sz w:val="20"/>
                <w:szCs w:val="20"/>
              </w:rPr>
              <w:t>71</w:t>
            </w:r>
          </w:p>
        </w:tc>
        <w:tc>
          <w:tcPr>
            <w:tcW w:w="389" w:type="dxa"/>
          </w:tcPr>
          <w:p w:rsidR="001238FF" w:rsidRPr="00B83FC5" w:rsidRDefault="001238FF" w:rsidP="001238FF">
            <w:pPr>
              <w:ind w:left="-65" w:right="-145"/>
              <w:rPr>
                <w:sz w:val="20"/>
                <w:szCs w:val="20"/>
              </w:rPr>
            </w:pPr>
            <w:r w:rsidRPr="00B83FC5">
              <w:rPr>
                <w:sz w:val="20"/>
                <w:szCs w:val="20"/>
              </w:rPr>
              <w:t>24</w:t>
            </w:r>
          </w:p>
        </w:tc>
        <w:tc>
          <w:tcPr>
            <w:tcW w:w="389" w:type="dxa"/>
          </w:tcPr>
          <w:p w:rsidR="001238FF" w:rsidRPr="00B83FC5" w:rsidRDefault="001238FF" w:rsidP="001238FF">
            <w:pPr>
              <w:ind w:left="-65" w:right="-145"/>
              <w:rPr>
                <w:sz w:val="20"/>
                <w:szCs w:val="20"/>
              </w:rPr>
            </w:pPr>
            <w:r w:rsidRPr="00B83FC5">
              <w:rPr>
                <w:sz w:val="20"/>
                <w:szCs w:val="20"/>
              </w:rPr>
              <w:t>57</w:t>
            </w:r>
          </w:p>
        </w:tc>
        <w:tc>
          <w:tcPr>
            <w:tcW w:w="399" w:type="dxa"/>
          </w:tcPr>
          <w:p w:rsidR="001238FF" w:rsidRPr="00B83FC5" w:rsidRDefault="001238FF" w:rsidP="001238FF">
            <w:pPr>
              <w:ind w:left="-65" w:right="-145"/>
              <w:rPr>
                <w:sz w:val="20"/>
                <w:szCs w:val="20"/>
              </w:rPr>
            </w:pPr>
            <w:r w:rsidRPr="00B83FC5">
              <w:rPr>
                <w:sz w:val="20"/>
                <w:szCs w:val="20"/>
              </w:rPr>
              <w:t>29</w:t>
            </w:r>
          </w:p>
        </w:tc>
        <w:tc>
          <w:tcPr>
            <w:tcW w:w="399" w:type="dxa"/>
          </w:tcPr>
          <w:p w:rsidR="001238FF" w:rsidRPr="00B83FC5" w:rsidRDefault="001238FF" w:rsidP="001238FF">
            <w:pPr>
              <w:ind w:left="-65" w:right="-145"/>
              <w:rPr>
                <w:sz w:val="20"/>
                <w:szCs w:val="20"/>
              </w:rPr>
            </w:pPr>
            <w:r w:rsidRPr="00B83FC5">
              <w:rPr>
                <w:sz w:val="20"/>
                <w:szCs w:val="20"/>
              </w:rPr>
              <w:t>14</w:t>
            </w:r>
          </w:p>
        </w:tc>
        <w:tc>
          <w:tcPr>
            <w:tcW w:w="740" w:type="dxa"/>
            <w:shd w:val="clear" w:color="auto" w:fill="auto"/>
          </w:tcPr>
          <w:p w:rsidR="001238FF" w:rsidRPr="00B83FC5" w:rsidRDefault="001238FF" w:rsidP="001238FF">
            <w:pPr>
              <w:rPr>
                <w:color w:val="FF0000"/>
                <w:sz w:val="20"/>
                <w:szCs w:val="20"/>
              </w:rPr>
            </w:pPr>
            <w:r w:rsidRPr="00B83FC5">
              <w:rPr>
                <w:color w:val="FF0000"/>
                <w:sz w:val="20"/>
                <w:szCs w:val="20"/>
              </w:rPr>
              <w:t>19,1</w:t>
            </w:r>
          </w:p>
        </w:tc>
        <w:tc>
          <w:tcPr>
            <w:tcW w:w="684" w:type="dxa"/>
            <w:shd w:val="clear" w:color="auto" w:fill="auto"/>
          </w:tcPr>
          <w:p w:rsidR="001238FF" w:rsidRPr="00B83FC5" w:rsidRDefault="001238FF" w:rsidP="001238FF">
            <w:pPr>
              <w:rPr>
                <w:color w:val="FF0000"/>
                <w:sz w:val="20"/>
                <w:szCs w:val="20"/>
              </w:rPr>
            </w:pPr>
            <w:r w:rsidRPr="00B83FC5">
              <w:rPr>
                <w:color w:val="FF0000"/>
                <w:sz w:val="20"/>
                <w:szCs w:val="20"/>
              </w:rPr>
              <w:t>51,2</w:t>
            </w:r>
          </w:p>
        </w:tc>
        <w:tc>
          <w:tcPr>
            <w:tcW w:w="741" w:type="dxa"/>
            <w:shd w:val="clear" w:color="auto" w:fill="auto"/>
          </w:tcPr>
          <w:p w:rsidR="001238FF" w:rsidRPr="00B83FC5" w:rsidRDefault="001238FF" w:rsidP="001238FF">
            <w:pPr>
              <w:rPr>
                <w:color w:val="FF0000"/>
                <w:sz w:val="20"/>
                <w:szCs w:val="20"/>
              </w:rPr>
            </w:pPr>
            <w:r w:rsidRPr="00B83FC5">
              <w:rPr>
                <w:color w:val="FF0000"/>
                <w:sz w:val="20"/>
                <w:szCs w:val="20"/>
              </w:rPr>
              <w:t>29,7</w:t>
            </w:r>
          </w:p>
        </w:tc>
      </w:tr>
      <w:tr w:rsidR="001238FF" w:rsidRPr="00B83FC5" w:rsidTr="00726FB6">
        <w:trPr>
          <w:trHeight w:val="251"/>
        </w:trPr>
        <w:tc>
          <w:tcPr>
            <w:tcW w:w="1989" w:type="dxa"/>
          </w:tcPr>
          <w:p w:rsidR="001238FF" w:rsidRPr="00B83FC5" w:rsidRDefault="001238FF" w:rsidP="001238FF">
            <w:pPr>
              <w:ind w:left="-65" w:right="-145"/>
              <w:rPr>
                <w:sz w:val="20"/>
                <w:szCs w:val="20"/>
              </w:rPr>
            </w:pPr>
            <w:r w:rsidRPr="00B83FC5">
              <w:rPr>
                <w:sz w:val="20"/>
                <w:szCs w:val="20"/>
              </w:rPr>
              <w:t xml:space="preserve">Речевое </w:t>
            </w:r>
          </w:p>
          <w:p w:rsidR="001238FF" w:rsidRPr="00B83FC5" w:rsidRDefault="001238FF" w:rsidP="001238FF">
            <w:pPr>
              <w:ind w:left="-65" w:right="-145"/>
              <w:rPr>
                <w:sz w:val="20"/>
                <w:szCs w:val="20"/>
              </w:rPr>
            </w:pPr>
            <w:r w:rsidRPr="00B83FC5">
              <w:rPr>
                <w:sz w:val="20"/>
                <w:szCs w:val="20"/>
              </w:rPr>
              <w:t>развитие</w:t>
            </w:r>
          </w:p>
        </w:tc>
        <w:tc>
          <w:tcPr>
            <w:tcW w:w="452" w:type="dxa"/>
          </w:tcPr>
          <w:p w:rsidR="001238FF" w:rsidRPr="00B83FC5" w:rsidRDefault="001238FF" w:rsidP="001238FF">
            <w:pPr>
              <w:ind w:right="-145"/>
              <w:rPr>
                <w:sz w:val="20"/>
                <w:szCs w:val="20"/>
              </w:rPr>
            </w:pPr>
          </w:p>
        </w:tc>
        <w:tc>
          <w:tcPr>
            <w:tcW w:w="452" w:type="dxa"/>
          </w:tcPr>
          <w:p w:rsidR="001238FF" w:rsidRPr="00B83FC5" w:rsidRDefault="001238FF" w:rsidP="001238FF">
            <w:pPr>
              <w:ind w:left="-65" w:right="-145"/>
              <w:rPr>
                <w:sz w:val="20"/>
                <w:szCs w:val="20"/>
              </w:rPr>
            </w:pPr>
          </w:p>
        </w:tc>
        <w:tc>
          <w:tcPr>
            <w:tcW w:w="454" w:type="dxa"/>
          </w:tcPr>
          <w:p w:rsidR="001238FF" w:rsidRPr="00B83FC5" w:rsidRDefault="001238FF" w:rsidP="001238FF">
            <w:pPr>
              <w:ind w:left="-65" w:right="-145"/>
              <w:rPr>
                <w:sz w:val="20"/>
                <w:szCs w:val="20"/>
              </w:rPr>
            </w:pPr>
          </w:p>
        </w:tc>
        <w:tc>
          <w:tcPr>
            <w:tcW w:w="454" w:type="dxa"/>
          </w:tcPr>
          <w:p w:rsidR="001238FF" w:rsidRPr="00B83FC5" w:rsidRDefault="001238FF" w:rsidP="001238FF">
            <w:pPr>
              <w:ind w:left="-65" w:right="-145"/>
              <w:rPr>
                <w:sz w:val="20"/>
                <w:szCs w:val="20"/>
              </w:rPr>
            </w:pPr>
            <w:r w:rsidRPr="00B83FC5">
              <w:rPr>
                <w:sz w:val="20"/>
                <w:szCs w:val="20"/>
              </w:rPr>
              <w:t>0</w:t>
            </w:r>
          </w:p>
        </w:tc>
        <w:tc>
          <w:tcPr>
            <w:tcW w:w="454" w:type="dxa"/>
          </w:tcPr>
          <w:p w:rsidR="001238FF" w:rsidRPr="00B83FC5" w:rsidRDefault="001238FF" w:rsidP="001238FF">
            <w:pPr>
              <w:ind w:left="-65" w:right="-145"/>
              <w:rPr>
                <w:sz w:val="20"/>
                <w:szCs w:val="20"/>
              </w:rPr>
            </w:pPr>
            <w:r w:rsidRPr="00B83FC5">
              <w:rPr>
                <w:sz w:val="20"/>
                <w:szCs w:val="20"/>
              </w:rPr>
              <w:t>83</w:t>
            </w:r>
          </w:p>
        </w:tc>
        <w:tc>
          <w:tcPr>
            <w:tcW w:w="454" w:type="dxa"/>
          </w:tcPr>
          <w:p w:rsidR="001238FF" w:rsidRPr="00B83FC5" w:rsidRDefault="001238FF" w:rsidP="001238FF">
            <w:pPr>
              <w:ind w:left="-65" w:right="-145"/>
              <w:rPr>
                <w:sz w:val="20"/>
                <w:szCs w:val="20"/>
              </w:rPr>
            </w:pPr>
            <w:r w:rsidRPr="00B83FC5">
              <w:rPr>
                <w:sz w:val="20"/>
                <w:szCs w:val="20"/>
              </w:rPr>
              <w:t>17</w:t>
            </w:r>
          </w:p>
        </w:tc>
        <w:tc>
          <w:tcPr>
            <w:tcW w:w="454" w:type="dxa"/>
          </w:tcPr>
          <w:p w:rsidR="001238FF" w:rsidRPr="00B83FC5" w:rsidRDefault="001238FF" w:rsidP="001238FF">
            <w:pPr>
              <w:ind w:left="-65" w:right="-145"/>
              <w:rPr>
                <w:sz w:val="20"/>
                <w:szCs w:val="20"/>
              </w:rPr>
            </w:pPr>
            <w:r w:rsidRPr="00B83FC5">
              <w:rPr>
                <w:sz w:val="20"/>
                <w:szCs w:val="20"/>
              </w:rPr>
              <w:t>0</w:t>
            </w:r>
          </w:p>
        </w:tc>
        <w:tc>
          <w:tcPr>
            <w:tcW w:w="394" w:type="dxa"/>
          </w:tcPr>
          <w:p w:rsidR="001238FF" w:rsidRPr="00B83FC5" w:rsidRDefault="001238FF" w:rsidP="001238FF">
            <w:pPr>
              <w:ind w:left="-65" w:right="-145"/>
              <w:rPr>
                <w:sz w:val="20"/>
                <w:szCs w:val="20"/>
              </w:rPr>
            </w:pPr>
            <w:r w:rsidRPr="00B83FC5">
              <w:rPr>
                <w:sz w:val="20"/>
                <w:szCs w:val="20"/>
              </w:rPr>
              <w:t>40</w:t>
            </w:r>
          </w:p>
        </w:tc>
        <w:tc>
          <w:tcPr>
            <w:tcW w:w="402" w:type="dxa"/>
          </w:tcPr>
          <w:p w:rsidR="001238FF" w:rsidRPr="00B83FC5" w:rsidRDefault="001238FF" w:rsidP="001238FF">
            <w:pPr>
              <w:ind w:left="-65" w:right="-145"/>
              <w:rPr>
                <w:sz w:val="20"/>
                <w:szCs w:val="20"/>
              </w:rPr>
            </w:pPr>
            <w:r w:rsidRPr="00B83FC5">
              <w:rPr>
                <w:sz w:val="20"/>
                <w:szCs w:val="20"/>
              </w:rPr>
              <w:t>60</w:t>
            </w:r>
          </w:p>
        </w:tc>
        <w:tc>
          <w:tcPr>
            <w:tcW w:w="389" w:type="dxa"/>
          </w:tcPr>
          <w:p w:rsidR="001238FF" w:rsidRPr="00B83FC5" w:rsidRDefault="001238FF" w:rsidP="001238FF">
            <w:pPr>
              <w:ind w:left="-65" w:right="-145"/>
              <w:rPr>
                <w:sz w:val="20"/>
                <w:szCs w:val="20"/>
              </w:rPr>
            </w:pPr>
            <w:r w:rsidRPr="00B83FC5">
              <w:rPr>
                <w:sz w:val="20"/>
                <w:szCs w:val="20"/>
              </w:rPr>
              <w:t>36</w:t>
            </w:r>
          </w:p>
        </w:tc>
        <w:tc>
          <w:tcPr>
            <w:tcW w:w="389" w:type="dxa"/>
          </w:tcPr>
          <w:p w:rsidR="001238FF" w:rsidRPr="00B83FC5" w:rsidRDefault="001238FF" w:rsidP="001238FF">
            <w:pPr>
              <w:ind w:left="-65" w:right="-145"/>
              <w:rPr>
                <w:sz w:val="20"/>
                <w:szCs w:val="20"/>
              </w:rPr>
            </w:pPr>
            <w:r w:rsidRPr="00B83FC5">
              <w:rPr>
                <w:sz w:val="20"/>
                <w:szCs w:val="20"/>
              </w:rPr>
              <w:t>25</w:t>
            </w:r>
          </w:p>
        </w:tc>
        <w:tc>
          <w:tcPr>
            <w:tcW w:w="389" w:type="dxa"/>
          </w:tcPr>
          <w:p w:rsidR="001238FF" w:rsidRPr="00B83FC5" w:rsidRDefault="001238FF" w:rsidP="001238FF">
            <w:pPr>
              <w:ind w:left="-65" w:right="-145"/>
              <w:rPr>
                <w:sz w:val="20"/>
                <w:szCs w:val="20"/>
              </w:rPr>
            </w:pPr>
            <w:r w:rsidRPr="00B83FC5">
              <w:rPr>
                <w:sz w:val="20"/>
                <w:szCs w:val="20"/>
              </w:rPr>
              <w:t>39</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50</w:t>
            </w:r>
          </w:p>
        </w:tc>
        <w:tc>
          <w:tcPr>
            <w:tcW w:w="389" w:type="dxa"/>
          </w:tcPr>
          <w:p w:rsidR="001238FF" w:rsidRPr="00B83FC5" w:rsidRDefault="001238FF" w:rsidP="001238FF">
            <w:pPr>
              <w:ind w:left="-65" w:right="-145"/>
              <w:rPr>
                <w:sz w:val="20"/>
                <w:szCs w:val="20"/>
              </w:rPr>
            </w:pPr>
            <w:r w:rsidRPr="00B83FC5">
              <w:rPr>
                <w:sz w:val="20"/>
                <w:szCs w:val="20"/>
              </w:rPr>
              <w:t>50</w:t>
            </w:r>
          </w:p>
        </w:tc>
        <w:tc>
          <w:tcPr>
            <w:tcW w:w="389" w:type="dxa"/>
          </w:tcPr>
          <w:p w:rsidR="001238FF" w:rsidRPr="00B83FC5" w:rsidRDefault="001238FF" w:rsidP="001238FF">
            <w:pPr>
              <w:ind w:left="-65" w:right="-145"/>
              <w:rPr>
                <w:sz w:val="20"/>
                <w:szCs w:val="20"/>
              </w:rPr>
            </w:pPr>
            <w:r w:rsidRPr="00B83FC5">
              <w:rPr>
                <w:sz w:val="20"/>
                <w:szCs w:val="20"/>
              </w:rPr>
              <w:t>83</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right="-145"/>
              <w:rPr>
                <w:sz w:val="20"/>
                <w:szCs w:val="20"/>
              </w:rPr>
            </w:pPr>
            <w:r w:rsidRPr="00B83FC5">
              <w:rPr>
                <w:sz w:val="20"/>
                <w:szCs w:val="20"/>
              </w:rPr>
              <w:t>17</w:t>
            </w:r>
          </w:p>
        </w:tc>
        <w:tc>
          <w:tcPr>
            <w:tcW w:w="389" w:type="dxa"/>
          </w:tcPr>
          <w:p w:rsidR="001238FF" w:rsidRPr="00B83FC5" w:rsidRDefault="001238FF" w:rsidP="001238FF">
            <w:pPr>
              <w:ind w:left="-65" w:right="-145"/>
              <w:rPr>
                <w:sz w:val="20"/>
                <w:szCs w:val="20"/>
              </w:rPr>
            </w:pPr>
            <w:r w:rsidRPr="00B83FC5">
              <w:rPr>
                <w:sz w:val="20"/>
                <w:szCs w:val="20"/>
              </w:rPr>
              <w:t>27</w:t>
            </w:r>
          </w:p>
        </w:tc>
        <w:tc>
          <w:tcPr>
            <w:tcW w:w="389" w:type="dxa"/>
          </w:tcPr>
          <w:p w:rsidR="001238FF" w:rsidRPr="00B83FC5" w:rsidRDefault="001238FF" w:rsidP="001238FF">
            <w:pPr>
              <w:ind w:left="-65" w:right="-145"/>
              <w:rPr>
                <w:sz w:val="20"/>
                <w:szCs w:val="20"/>
              </w:rPr>
            </w:pPr>
            <w:r w:rsidRPr="00B83FC5">
              <w:rPr>
                <w:sz w:val="20"/>
                <w:szCs w:val="20"/>
              </w:rPr>
              <w:t>52</w:t>
            </w:r>
          </w:p>
        </w:tc>
        <w:tc>
          <w:tcPr>
            <w:tcW w:w="389" w:type="dxa"/>
          </w:tcPr>
          <w:p w:rsidR="001238FF" w:rsidRPr="00B83FC5" w:rsidRDefault="001238FF" w:rsidP="001238FF">
            <w:pPr>
              <w:ind w:left="-65" w:right="-145"/>
              <w:rPr>
                <w:sz w:val="20"/>
                <w:szCs w:val="20"/>
              </w:rPr>
            </w:pPr>
            <w:r w:rsidRPr="00B83FC5">
              <w:rPr>
                <w:sz w:val="20"/>
                <w:szCs w:val="20"/>
              </w:rPr>
              <w:t>21</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60</w:t>
            </w:r>
          </w:p>
        </w:tc>
        <w:tc>
          <w:tcPr>
            <w:tcW w:w="389" w:type="dxa"/>
          </w:tcPr>
          <w:p w:rsidR="001238FF" w:rsidRPr="00B83FC5" w:rsidRDefault="001238FF" w:rsidP="001238FF">
            <w:pPr>
              <w:ind w:left="-65" w:right="-145"/>
              <w:rPr>
                <w:sz w:val="20"/>
                <w:szCs w:val="20"/>
              </w:rPr>
            </w:pPr>
            <w:r w:rsidRPr="00B83FC5">
              <w:rPr>
                <w:sz w:val="20"/>
                <w:szCs w:val="20"/>
              </w:rPr>
              <w:t>40</w:t>
            </w:r>
          </w:p>
        </w:tc>
        <w:tc>
          <w:tcPr>
            <w:tcW w:w="389" w:type="dxa"/>
          </w:tcPr>
          <w:p w:rsidR="001238FF" w:rsidRPr="00B83FC5" w:rsidRDefault="001238FF" w:rsidP="001238FF">
            <w:pPr>
              <w:ind w:right="-145"/>
              <w:rPr>
                <w:sz w:val="20"/>
                <w:szCs w:val="20"/>
              </w:rPr>
            </w:pPr>
            <w:r w:rsidRPr="00B83FC5">
              <w:rPr>
                <w:sz w:val="20"/>
                <w:szCs w:val="20"/>
              </w:rPr>
              <w:t>9</w:t>
            </w:r>
          </w:p>
        </w:tc>
        <w:tc>
          <w:tcPr>
            <w:tcW w:w="389" w:type="dxa"/>
          </w:tcPr>
          <w:p w:rsidR="001238FF" w:rsidRPr="00B83FC5" w:rsidRDefault="001238FF" w:rsidP="001238FF">
            <w:pPr>
              <w:ind w:left="-65" w:right="-145"/>
              <w:rPr>
                <w:sz w:val="20"/>
                <w:szCs w:val="20"/>
              </w:rPr>
            </w:pPr>
            <w:r w:rsidRPr="00B83FC5">
              <w:rPr>
                <w:sz w:val="20"/>
                <w:szCs w:val="20"/>
              </w:rPr>
              <w:t>62</w:t>
            </w:r>
          </w:p>
        </w:tc>
        <w:tc>
          <w:tcPr>
            <w:tcW w:w="389" w:type="dxa"/>
          </w:tcPr>
          <w:p w:rsidR="001238FF" w:rsidRPr="00B83FC5" w:rsidRDefault="001238FF" w:rsidP="001238FF">
            <w:pPr>
              <w:ind w:left="-65" w:right="-145"/>
              <w:rPr>
                <w:sz w:val="20"/>
                <w:szCs w:val="20"/>
              </w:rPr>
            </w:pPr>
            <w:r w:rsidRPr="00B83FC5">
              <w:rPr>
                <w:sz w:val="20"/>
                <w:szCs w:val="20"/>
              </w:rPr>
              <w:t>29</w:t>
            </w:r>
          </w:p>
        </w:tc>
        <w:tc>
          <w:tcPr>
            <w:tcW w:w="389" w:type="dxa"/>
          </w:tcPr>
          <w:p w:rsidR="001238FF" w:rsidRPr="00B83FC5" w:rsidRDefault="001238FF" w:rsidP="001238FF">
            <w:pPr>
              <w:ind w:left="-65" w:right="-145"/>
              <w:rPr>
                <w:sz w:val="20"/>
                <w:szCs w:val="20"/>
              </w:rPr>
            </w:pPr>
            <w:r w:rsidRPr="00B83FC5">
              <w:rPr>
                <w:sz w:val="20"/>
                <w:szCs w:val="20"/>
              </w:rPr>
              <w:t>27</w:t>
            </w:r>
          </w:p>
        </w:tc>
        <w:tc>
          <w:tcPr>
            <w:tcW w:w="399" w:type="dxa"/>
          </w:tcPr>
          <w:p w:rsidR="001238FF" w:rsidRPr="00B83FC5" w:rsidRDefault="001238FF" w:rsidP="001238FF">
            <w:pPr>
              <w:ind w:left="-65" w:right="-145"/>
              <w:rPr>
                <w:sz w:val="20"/>
                <w:szCs w:val="20"/>
              </w:rPr>
            </w:pPr>
            <w:r w:rsidRPr="00B83FC5">
              <w:rPr>
                <w:sz w:val="20"/>
                <w:szCs w:val="20"/>
              </w:rPr>
              <w:t>21</w:t>
            </w:r>
          </w:p>
        </w:tc>
        <w:tc>
          <w:tcPr>
            <w:tcW w:w="399" w:type="dxa"/>
          </w:tcPr>
          <w:p w:rsidR="001238FF" w:rsidRPr="00B83FC5" w:rsidRDefault="001238FF" w:rsidP="001238FF">
            <w:pPr>
              <w:ind w:left="-65" w:right="-145"/>
              <w:rPr>
                <w:sz w:val="20"/>
                <w:szCs w:val="20"/>
              </w:rPr>
            </w:pPr>
            <w:r w:rsidRPr="00B83FC5">
              <w:rPr>
                <w:sz w:val="20"/>
                <w:szCs w:val="20"/>
              </w:rPr>
              <w:t>52</w:t>
            </w:r>
          </w:p>
        </w:tc>
        <w:tc>
          <w:tcPr>
            <w:tcW w:w="740" w:type="dxa"/>
            <w:shd w:val="clear" w:color="auto" w:fill="auto"/>
          </w:tcPr>
          <w:p w:rsidR="001238FF" w:rsidRPr="00B83FC5" w:rsidRDefault="001238FF" w:rsidP="001238FF">
            <w:pPr>
              <w:rPr>
                <w:color w:val="FF0000"/>
                <w:sz w:val="20"/>
                <w:szCs w:val="20"/>
              </w:rPr>
            </w:pPr>
            <w:r w:rsidRPr="00B83FC5">
              <w:rPr>
                <w:color w:val="FF0000"/>
                <w:sz w:val="20"/>
                <w:szCs w:val="20"/>
              </w:rPr>
              <w:t>20,2</w:t>
            </w:r>
          </w:p>
        </w:tc>
        <w:tc>
          <w:tcPr>
            <w:tcW w:w="684" w:type="dxa"/>
            <w:shd w:val="clear" w:color="auto" w:fill="auto"/>
          </w:tcPr>
          <w:p w:rsidR="001238FF" w:rsidRPr="00B83FC5" w:rsidRDefault="001238FF" w:rsidP="001238FF">
            <w:pPr>
              <w:rPr>
                <w:color w:val="FF0000"/>
                <w:sz w:val="20"/>
                <w:szCs w:val="20"/>
              </w:rPr>
            </w:pPr>
            <w:r w:rsidRPr="00B83FC5">
              <w:rPr>
                <w:color w:val="FF0000"/>
                <w:sz w:val="20"/>
                <w:szCs w:val="20"/>
              </w:rPr>
              <w:t>43,7</w:t>
            </w:r>
          </w:p>
        </w:tc>
        <w:tc>
          <w:tcPr>
            <w:tcW w:w="741" w:type="dxa"/>
            <w:shd w:val="clear" w:color="auto" w:fill="auto"/>
          </w:tcPr>
          <w:p w:rsidR="001238FF" w:rsidRPr="00B83FC5" w:rsidRDefault="001238FF" w:rsidP="001238FF">
            <w:pPr>
              <w:rPr>
                <w:color w:val="FF0000"/>
                <w:sz w:val="20"/>
                <w:szCs w:val="20"/>
              </w:rPr>
            </w:pPr>
            <w:r w:rsidRPr="00B83FC5">
              <w:rPr>
                <w:color w:val="FF0000"/>
                <w:sz w:val="20"/>
                <w:szCs w:val="20"/>
              </w:rPr>
              <w:t>36,1</w:t>
            </w:r>
          </w:p>
        </w:tc>
      </w:tr>
      <w:tr w:rsidR="001238FF" w:rsidRPr="00B83FC5" w:rsidTr="00726FB6">
        <w:tc>
          <w:tcPr>
            <w:tcW w:w="1989" w:type="dxa"/>
          </w:tcPr>
          <w:p w:rsidR="001238FF" w:rsidRPr="00B83FC5" w:rsidRDefault="001238FF" w:rsidP="001238FF">
            <w:pPr>
              <w:ind w:left="-65" w:right="-145"/>
              <w:rPr>
                <w:sz w:val="20"/>
                <w:szCs w:val="20"/>
              </w:rPr>
            </w:pPr>
            <w:r w:rsidRPr="00B83FC5">
              <w:rPr>
                <w:sz w:val="20"/>
                <w:szCs w:val="20"/>
              </w:rPr>
              <w:t>Изобразительная деятельность</w:t>
            </w:r>
          </w:p>
        </w:tc>
        <w:tc>
          <w:tcPr>
            <w:tcW w:w="452" w:type="dxa"/>
          </w:tcPr>
          <w:p w:rsidR="001238FF" w:rsidRPr="00B83FC5" w:rsidRDefault="001238FF" w:rsidP="001238FF">
            <w:pPr>
              <w:ind w:left="-65" w:right="-145"/>
              <w:rPr>
                <w:sz w:val="20"/>
                <w:szCs w:val="20"/>
              </w:rPr>
            </w:pPr>
          </w:p>
        </w:tc>
        <w:tc>
          <w:tcPr>
            <w:tcW w:w="452" w:type="dxa"/>
          </w:tcPr>
          <w:p w:rsidR="001238FF" w:rsidRPr="00B83FC5" w:rsidRDefault="001238FF" w:rsidP="001238FF">
            <w:pPr>
              <w:ind w:left="-65" w:right="-145"/>
              <w:rPr>
                <w:sz w:val="20"/>
                <w:szCs w:val="20"/>
              </w:rPr>
            </w:pPr>
          </w:p>
        </w:tc>
        <w:tc>
          <w:tcPr>
            <w:tcW w:w="454" w:type="dxa"/>
          </w:tcPr>
          <w:p w:rsidR="001238FF" w:rsidRPr="00B83FC5" w:rsidRDefault="001238FF" w:rsidP="001238FF">
            <w:pPr>
              <w:ind w:left="-65" w:right="-145"/>
              <w:rPr>
                <w:sz w:val="20"/>
                <w:szCs w:val="20"/>
              </w:rPr>
            </w:pPr>
          </w:p>
        </w:tc>
        <w:tc>
          <w:tcPr>
            <w:tcW w:w="454" w:type="dxa"/>
          </w:tcPr>
          <w:p w:rsidR="001238FF" w:rsidRPr="00B83FC5" w:rsidRDefault="001238FF" w:rsidP="001238FF">
            <w:pPr>
              <w:ind w:left="-65" w:right="-145"/>
              <w:rPr>
                <w:sz w:val="20"/>
                <w:szCs w:val="20"/>
              </w:rPr>
            </w:pPr>
            <w:r w:rsidRPr="00B83FC5">
              <w:rPr>
                <w:sz w:val="20"/>
                <w:szCs w:val="20"/>
              </w:rPr>
              <w:t>0</w:t>
            </w:r>
          </w:p>
        </w:tc>
        <w:tc>
          <w:tcPr>
            <w:tcW w:w="454" w:type="dxa"/>
          </w:tcPr>
          <w:p w:rsidR="001238FF" w:rsidRPr="00B83FC5" w:rsidRDefault="001238FF" w:rsidP="001238FF">
            <w:pPr>
              <w:ind w:left="-65" w:right="-145"/>
              <w:rPr>
                <w:sz w:val="20"/>
                <w:szCs w:val="20"/>
              </w:rPr>
            </w:pPr>
            <w:r w:rsidRPr="00B83FC5">
              <w:rPr>
                <w:sz w:val="20"/>
                <w:szCs w:val="20"/>
              </w:rPr>
              <w:t>4</w:t>
            </w:r>
          </w:p>
        </w:tc>
        <w:tc>
          <w:tcPr>
            <w:tcW w:w="454" w:type="dxa"/>
          </w:tcPr>
          <w:p w:rsidR="001238FF" w:rsidRPr="00B83FC5" w:rsidRDefault="001238FF" w:rsidP="001238FF">
            <w:pPr>
              <w:ind w:left="-65" w:right="-145"/>
              <w:rPr>
                <w:sz w:val="20"/>
                <w:szCs w:val="20"/>
              </w:rPr>
            </w:pPr>
            <w:r w:rsidRPr="00B83FC5">
              <w:rPr>
                <w:sz w:val="20"/>
                <w:szCs w:val="20"/>
              </w:rPr>
              <w:t>96</w:t>
            </w:r>
          </w:p>
        </w:tc>
        <w:tc>
          <w:tcPr>
            <w:tcW w:w="454" w:type="dxa"/>
          </w:tcPr>
          <w:p w:rsidR="001238FF" w:rsidRPr="00B83FC5" w:rsidRDefault="001238FF" w:rsidP="001238FF">
            <w:pPr>
              <w:ind w:left="-65" w:right="-145"/>
              <w:rPr>
                <w:sz w:val="20"/>
                <w:szCs w:val="20"/>
              </w:rPr>
            </w:pPr>
            <w:r w:rsidRPr="00B83FC5">
              <w:rPr>
                <w:sz w:val="20"/>
                <w:szCs w:val="20"/>
              </w:rPr>
              <w:t>0</w:t>
            </w:r>
          </w:p>
        </w:tc>
        <w:tc>
          <w:tcPr>
            <w:tcW w:w="394" w:type="dxa"/>
          </w:tcPr>
          <w:p w:rsidR="001238FF" w:rsidRPr="00B83FC5" w:rsidRDefault="001238FF" w:rsidP="001238FF">
            <w:pPr>
              <w:ind w:left="-65" w:right="-145"/>
              <w:rPr>
                <w:sz w:val="20"/>
                <w:szCs w:val="20"/>
              </w:rPr>
            </w:pPr>
            <w:r w:rsidRPr="00B83FC5">
              <w:rPr>
                <w:sz w:val="20"/>
                <w:szCs w:val="20"/>
              </w:rPr>
              <w:t>51</w:t>
            </w:r>
          </w:p>
        </w:tc>
        <w:tc>
          <w:tcPr>
            <w:tcW w:w="402" w:type="dxa"/>
          </w:tcPr>
          <w:p w:rsidR="001238FF" w:rsidRPr="00B83FC5" w:rsidRDefault="001238FF" w:rsidP="001238FF">
            <w:pPr>
              <w:ind w:left="-65" w:right="-145"/>
              <w:rPr>
                <w:sz w:val="20"/>
                <w:szCs w:val="20"/>
              </w:rPr>
            </w:pPr>
            <w:r w:rsidRPr="00B83FC5">
              <w:rPr>
                <w:sz w:val="20"/>
                <w:szCs w:val="20"/>
              </w:rPr>
              <w:t>49</w:t>
            </w: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12</w:t>
            </w:r>
          </w:p>
        </w:tc>
        <w:tc>
          <w:tcPr>
            <w:tcW w:w="389" w:type="dxa"/>
          </w:tcPr>
          <w:p w:rsidR="001238FF" w:rsidRPr="00B83FC5" w:rsidRDefault="001238FF" w:rsidP="001238FF">
            <w:pPr>
              <w:ind w:left="-65" w:right="-145"/>
              <w:rPr>
                <w:sz w:val="20"/>
                <w:szCs w:val="20"/>
              </w:rPr>
            </w:pPr>
            <w:r w:rsidRPr="00B83FC5">
              <w:rPr>
                <w:sz w:val="20"/>
                <w:szCs w:val="20"/>
              </w:rPr>
              <w:t>88</w:t>
            </w:r>
          </w:p>
        </w:tc>
        <w:tc>
          <w:tcPr>
            <w:tcW w:w="389" w:type="dxa"/>
          </w:tcPr>
          <w:p w:rsidR="001238FF" w:rsidRPr="00B83FC5" w:rsidRDefault="001238FF" w:rsidP="001238FF">
            <w:pPr>
              <w:ind w:right="-145"/>
              <w:rPr>
                <w:sz w:val="20"/>
                <w:szCs w:val="20"/>
              </w:rPr>
            </w:pPr>
            <w:r w:rsidRPr="00B83FC5">
              <w:rPr>
                <w:sz w:val="20"/>
                <w:szCs w:val="20"/>
              </w:rPr>
              <w:t>53</w:t>
            </w:r>
          </w:p>
        </w:tc>
        <w:tc>
          <w:tcPr>
            <w:tcW w:w="389" w:type="dxa"/>
          </w:tcPr>
          <w:p w:rsidR="001238FF" w:rsidRPr="00B83FC5" w:rsidRDefault="001238FF" w:rsidP="001238FF">
            <w:pPr>
              <w:ind w:left="-65" w:right="-145"/>
              <w:rPr>
                <w:sz w:val="20"/>
                <w:szCs w:val="20"/>
              </w:rPr>
            </w:pPr>
            <w:r w:rsidRPr="00B83FC5">
              <w:rPr>
                <w:sz w:val="20"/>
                <w:szCs w:val="20"/>
              </w:rPr>
              <w:t>21</w:t>
            </w:r>
          </w:p>
        </w:tc>
        <w:tc>
          <w:tcPr>
            <w:tcW w:w="389" w:type="dxa"/>
          </w:tcPr>
          <w:p w:rsidR="001238FF" w:rsidRPr="00B83FC5" w:rsidRDefault="001238FF" w:rsidP="001238FF">
            <w:pPr>
              <w:ind w:left="-65" w:right="-145"/>
              <w:rPr>
                <w:sz w:val="20"/>
                <w:szCs w:val="20"/>
              </w:rPr>
            </w:pPr>
            <w:r w:rsidRPr="00B83FC5">
              <w:rPr>
                <w:sz w:val="20"/>
                <w:szCs w:val="20"/>
              </w:rPr>
              <w:t>26</w:t>
            </w:r>
          </w:p>
        </w:tc>
        <w:tc>
          <w:tcPr>
            <w:tcW w:w="389" w:type="dxa"/>
          </w:tcPr>
          <w:p w:rsidR="001238FF" w:rsidRPr="00B83FC5" w:rsidRDefault="001238FF" w:rsidP="001238FF">
            <w:pPr>
              <w:ind w:left="-65" w:right="-145"/>
              <w:rPr>
                <w:sz w:val="20"/>
                <w:szCs w:val="20"/>
              </w:rPr>
            </w:pPr>
            <w:r w:rsidRPr="00B83FC5">
              <w:rPr>
                <w:sz w:val="20"/>
                <w:szCs w:val="20"/>
              </w:rPr>
              <w:t>8</w:t>
            </w:r>
          </w:p>
        </w:tc>
        <w:tc>
          <w:tcPr>
            <w:tcW w:w="389" w:type="dxa"/>
          </w:tcPr>
          <w:p w:rsidR="001238FF" w:rsidRPr="00B83FC5" w:rsidRDefault="001238FF" w:rsidP="001238FF">
            <w:pPr>
              <w:ind w:left="-65" w:right="-145"/>
              <w:rPr>
                <w:sz w:val="20"/>
                <w:szCs w:val="20"/>
              </w:rPr>
            </w:pPr>
            <w:r w:rsidRPr="00B83FC5">
              <w:rPr>
                <w:sz w:val="20"/>
                <w:szCs w:val="20"/>
              </w:rPr>
              <w:t>62</w:t>
            </w:r>
          </w:p>
        </w:tc>
        <w:tc>
          <w:tcPr>
            <w:tcW w:w="389" w:type="dxa"/>
          </w:tcPr>
          <w:p w:rsidR="001238FF" w:rsidRPr="00B83FC5" w:rsidRDefault="001238FF" w:rsidP="001238FF">
            <w:pPr>
              <w:ind w:left="-65" w:right="-145"/>
              <w:rPr>
                <w:sz w:val="20"/>
                <w:szCs w:val="20"/>
              </w:rPr>
            </w:pPr>
            <w:r w:rsidRPr="00B83FC5">
              <w:rPr>
                <w:sz w:val="20"/>
                <w:szCs w:val="20"/>
              </w:rPr>
              <w:t>30</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45</w:t>
            </w:r>
          </w:p>
        </w:tc>
        <w:tc>
          <w:tcPr>
            <w:tcW w:w="389" w:type="dxa"/>
          </w:tcPr>
          <w:p w:rsidR="001238FF" w:rsidRPr="00B83FC5" w:rsidRDefault="001238FF" w:rsidP="001238FF">
            <w:pPr>
              <w:ind w:left="-65" w:right="-145"/>
              <w:rPr>
                <w:sz w:val="20"/>
                <w:szCs w:val="20"/>
              </w:rPr>
            </w:pPr>
            <w:r w:rsidRPr="00B83FC5">
              <w:rPr>
                <w:sz w:val="20"/>
                <w:szCs w:val="20"/>
              </w:rPr>
              <w:t>55</w:t>
            </w: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r w:rsidRPr="00B83FC5">
              <w:rPr>
                <w:sz w:val="20"/>
                <w:szCs w:val="20"/>
              </w:rPr>
              <w:t>42</w:t>
            </w:r>
          </w:p>
        </w:tc>
        <w:tc>
          <w:tcPr>
            <w:tcW w:w="399" w:type="dxa"/>
          </w:tcPr>
          <w:p w:rsidR="001238FF" w:rsidRPr="00B83FC5" w:rsidRDefault="001238FF" w:rsidP="001238FF">
            <w:pPr>
              <w:ind w:left="-65" w:right="-145"/>
              <w:rPr>
                <w:sz w:val="20"/>
                <w:szCs w:val="20"/>
              </w:rPr>
            </w:pPr>
            <w:r w:rsidRPr="00B83FC5">
              <w:rPr>
                <w:sz w:val="20"/>
                <w:szCs w:val="20"/>
              </w:rPr>
              <w:t>23</w:t>
            </w:r>
          </w:p>
        </w:tc>
        <w:tc>
          <w:tcPr>
            <w:tcW w:w="399" w:type="dxa"/>
          </w:tcPr>
          <w:p w:rsidR="001238FF" w:rsidRPr="00B83FC5" w:rsidRDefault="001238FF" w:rsidP="001238FF">
            <w:pPr>
              <w:ind w:left="-65" w:right="-145"/>
              <w:rPr>
                <w:sz w:val="20"/>
                <w:szCs w:val="20"/>
              </w:rPr>
            </w:pPr>
            <w:r w:rsidRPr="00B83FC5">
              <w:rPr>
                <w:sz w:val="20"/>
                <w:szCs w:val="20"/>
              </w:rPr>
              <w:t>35</w:t>
            </w:r>
          </w:p>
        </w:tc>
        <w:tc>
          <w:tcPr>
            <w:tcW w:w="740" w:type="dxa"/>
            <w:shd w:val="clear" w:color="auto" w:fill="auto"/>
          </w:tcPr>
          <w:p w:rsidR="001238FF" w:rsidRPr="00B83FC5" w:rsidRDefault="001238FF" w:rsidP="001238FF">
            <w:pPr>
              <w:rPr>
                <w:color w:val="FF0000"/>
                <w:sz w:val="20"/>
                <w:szCs w:val="20"/>
              </w:rPr>
            </w:pPr>
            <w:r w:rsidRPr="00B83FC5">
              <w:rPr>
                <w:color w:val="FF0000"/>
                <w:sz w:val="20"/>
                <w:szCs w:val="20"/>
              </w:rPr>
              <w:t>11,4</w:t>
            </w:r>
          </w:p>
        </w:tc>
        <w:tc>
          <w:tcPr>
            <w:tcW w:w="684" w:type="dxa"/>
            <w:shd w:val="clear" w:color="auto" w:fill="auto"/>
          </w:tcPr>
          <w:p w:rsidR="001238FF" w:rsidRPr="00B83FC5" w:rsidRDefault="001238FF" w:rsidP="001238FF">
            <w:pPr>
              <w:rPr>
                <w:color w:val="FF0000"/>
                <w:sz w:val="20"/>
                <w:szCs w:val="20"/>
              </w:rPr>
            </w:pPr>
            <w:r w:rsidRPr="00B83FC5">
              <w:rPr>
                <w:color w:val="FF0000"/>
                <w:sz w:val="20"/>
                <w:szCs w:val="20"/>
              </w:rPr>
              <w:t>31,1</w:t>
            </w:r>
          </w:p>
        </w:tc>
        <w:tc>
          <w:tcPr>
            <w:tcW w:w="741" w:type="dxa"/>
            <w:shd w:val="clear" w:color="auto" w:fill="auto"/>
          </w:tcPr>
          <w:p w:rsidR="001238FF" w:rsidRPr="00B83FC5" w:rsidRDefault="001238FF" w:rsidP="001238FF">
            <w:pPr>
              <w:rPr>
                <w:color w:val="FF0000"/>
                <w:sz w:val="20"/>
                <w:szCs w:val="20"/>
              </w:rPr>
            </w:pPr>
            <w:r w:rsidRPr="00B83FC5">
              <w:rPr>
                <w:color w:val="FF0000"/>
                <w:sz w:val="20"/>
                <w:szCs w:val="20"/>
              </w:rPr>
              <w:t>57,5</w:t>
            </w:r>
          </w:p>
        </w:tc>
      </w:tr>
      <w:tr w:rsidR="001238FF" w:rsidRPr="00B83FC5" w:rsidTr="00726FB6">
        <w:tc>
          <w:tcPr>
            <w:tcW w:w="1989" w:type="dxa"/>
          </w:tcPr>
          <w:p w:rsidR="001238FF" w:rsidRPr="00B83FC5" w:rsidRDefault="001238FF" w:rsidP="001238FF">
            <w:pPr>
              <w:pStyle w:val="a5"/>
              <w:spacing w:after="0" w:line="240" w:lineRule="auto"/>
              <w:ind w:left="-65" w:right="-145"/>
              <w:rPr>
                <w:rFonts w:ascii="Times New Roman" w:hAnsi="Times New Roman"/>
                <w:sz w:val="20"/>
                <w:szCs w:val="20"/>
              </w:rPr>
            </w:pPr>
            <w:proofErr w:type="spellStart"/>
            <w:proofErr w:type="gramStart"/>
            <w:r w:rsidRPr="00B83FC5">
              <w:rPr>
                <w:rFonts w:ascii="Times New Roman" w:hAnsi="Times New Roman"/>
                <w:sz w:val="20"/>
                <w:szCs w:val="20"/>
              </w:rPr>
              <w:t>Конструи-рование</w:t>
            </w:r>
            <w:proofErr w:type="spellEnd"/>
            <w:proofErr w:type="gramEnd"/>
          </w:p>
        </w:tc>
        <w:tc>
          <w:tcPr>
            <w:tcW w:w="452" w:type="dxa"/>
          </w:tcPr>
          <w:p w:rsidR="001238FF" w:rsidRPr="00B83FC5" w:rsidRDefault="001238FF" w:rsidP="001238FF">
            <w:pPr>
              <w:pStyle w:val="a5"/>
              <w:spacing w:after="0" w:line="240" w:lineRule="auto"/>
              <w:ind w:left="-65" w:right="-145"/>
              <w:rPr>
                <w:rFonts w:ascii="Times New Roman" w:hAnsi="Times New Roman"/>
                <w:sz w:val="20"/>
                <w:szCs w:val="20"/>
              </w:rPr>
            </w:pPr>
          </w:p>
        </w:tc>
        <w:tc>
          <w:tcPr>
            <w:tcW w:w="452" w:type="dxa"/>
          </w:tcPr>
          <w:p w:rsidR="001238FF" w:rsidRPr="00B83FC5" w:rsidRDefault="001238FF" w:rsidP="001238FF">
            <w:pPr>
              <w:pStyle w:val="a5"/>
              <w:spacing w:after="0" w:line="240" w:lineRule="auto"/>
              <w:ind w:left="-65" w:right="-145"/>
              <w:rPr>
                <w:rFonts w:ascii="Times New Roman" w:hAnsi="Times New Roman"/>
                <w:sz w:val="20"/>
                <w:szCs w:val="20"/>
              </w:rPr>
            </w:pPr>
          </w:p>
        </w:tc>
        <w:tc>
          <w:tcPr>
            <w:tcW w:w="454" w:type="dxa"/>
          </w:tcPr>
          <w:p w:rsidR="001238FF" w:rsidRPr="00B83FC5" w:rsidRDefault="001238FF" w:rsidP="001238FF">
            <w:pPr>
              <w:pStyle w:val="a5"/>
              <w:spacing w:after="0" w:line="240" w:lineRule="auto"/>
              <w:ind w:left="-65" w:right="-145"/>
              <w:rPr>
                <w:rFonts w:ascii="Times New Roman" w:hAnsi="Times New Roman"/>
                <w:sz w:val="20"/>
                <w:szCs w:val="20"/>
              </w:rPr>
            </w:pPr>
          </w:p>
        </w:tc>
        <w:tc>
          <w:tcPr>
            <w:tcW w:w="454"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0</w:t>
            </w:r>
          </w:p>
        </w:tc>
        <w:tc>
          <w:tcPr>
            <w:tcW w:w="454"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79</w:t>
            </w:r>
          </w:p>
        </w:tc>
        <w:tc>
          <w:tcPr>
            <w:tcW w:w="454"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21</w:t>
            </w:r>
          </w:p>
        </w:tc>
        <w:tc>
          <w:tcPr>
            <w:tcW w:w="454"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0</w:t>
            </w:r>
          </w:p>
        </w:tc>
        <w:tc>
          <w:tcPr>
            <w:tcW w:w="394"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56</w:t>
            </w:r>
          </w:p>
        </w:tc>
        <w:tc>
          <w:tcPr>
            <w:tcW w:w="402"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44</w:t>
            </w:r>
          </w:p>
        </w:tc>
        <w:tc>
          <w:tcPr>
            <w:tcW w:w="38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11</w:t>
            </w:r>
          </w:p>
        </w:tc>
        <w:tc>
          <w:tcPr>
            <w:tcW w:w="38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73</w:t>
            </w:r>
          </w:p>
        </w:tc>
        <w:tc>
          <w:tcPr>
            <w:tcW w:w="38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16</w:t>
            </w:r>
          </w:p>
        </w:tc>
        <w:tc>
          <w:tcPr>
            <w:tcW w:w="38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0</w:t>
            </w:r>
          </w:p>
        </w:tc>
        <w:tc>
          <w:tcPr>
            <w:tcW w:w="38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79</w:t>
            </w:r>
          </w:p>
        </w:tc>
        <w:tc>
          <w:tcPr>
            <w:tcW w:w="38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21</w:t>
            </w:r>
          </w:p>
        </w:tc>
        <w:tc>
          <w:tcPr>
            <w:tcW w:w="38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21</w:t>
            </w:r>
          </w:p>
        </w:tc>
        <w:tc>
          <w:tcPr>
            <w:tcW w:w="389" w:type="dxa"/>
          </w:tcPr>
          <w:p w:rsidR="001238FF" w:rsidRPr="00B83FC5" w:rsidRDefault="001238FF" w:rsidP="001238FF">
            <w:pPr>
              <w:ind w:right="-145"/>
              <w:rPr>
                <w:sz w:val="20"/>
                <w:szCs w:val="20"/>
              </w:rPr>
            </w:pPr>
            <w:r w:rsidRPr="00B83FC5">
              <w:rPr>
                <w:sz w:val="20"/>
                <w:szCs w:val="20"/>
              </w:rPr>
              <w:t>69</w:t>
            </w:r>
          </w:p>
        </w:tc>
        <w:tc>
          <w:tcPr>
            <w:tcW w:w="389" w:type="dxa"/>
          </w:tcPr>
          <w:p w:rsidR="001238FF" w:rsidRPr="00B83FC5" w:rsidRDefault="001238FF" w:rsidP="001238FF">
            <w:pPr>
              <w:ind w:right="-145"/>
              <w:rPr>
                <w:sz w:val="20"/>
                <w:szCs w:val="20"/>
              </w:rPr>
            </w:pPr>
            <w:r w:rsidRPr="00B83FC5">
              <w:rPr>
                <w:sz w:val="20"/>
                <w:szCs w:val="20"/>
              </w:rPr>
              <w:t>10</w:t>
            </w:r>
          </w:p>
        </w:tc>
        <w:tc>
          <w:tcPr>
            <w:tcW w:w="38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15</w:t>
            </w:r>
          </w:p>
        </w:tc>
        <w:tc>
          <w:tcPr>
            <w:tcW w:w="38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80</w:t>
            </w:r>
          </w:p>
        </w:tc>
        <w:tc>
          <w:tcPr>
            <w:tcW w:w="38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5</w:t>
            </w:r>
          </w:p>
        </w:tc>
        <w:tc>
          <w:tcPr>
            <w:tcW w:w="38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10</w:t>
            </w:r>
          </w:p>
        </w:tc>
        <w:tc>
          <w:tcPr>
            <w:tcW w:w="38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50</w:t>
            </w:r>
          </w:p>
        </w:tc>
        <w:tc>
          <w:tcPr>
            <w:tcW w:w="38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40</w:t>
            </w:r>
          </w:p>
        </w:tc>
        <w:tc>
          <w:tcPr>
            <w:tcW w:w="389" w:type="dxa"/>
          </w:tcPr>
          <w:p w:rsidR="001238FF" w:rsidRPr="00B83FC5" w:rsidRDefault="001238FF" w:rsidP="001238FF">
            <w:pPr>
              <w:ind w:right="-145"/>
              <w:rPr>
                <w:sz w:val="20"/>
                <w:szCs w:val="20"/>
              </w:rPr>
            </w:pPr>
            <w:r w:rsidRPr="00B83FC5">
              <w:rPr>
                <w:sz w:val="20"/>
                <w:szCs w:val="20"/>
              </w:rPr>
              <w:t>12</w:t>
            </w:r>
          </w:p>
        </w:tc>
        <w:tc>
          <w:tcPr>
            <w:tcW w:w="38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51</w:t>
            </w:r>
          </w:p>
        </w:tc>
        <w:tc>
          <w:tcPr>
            <w:tcW w:w="38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37</w:t>
            </w:r>
          </w:p>
        </w:tc>
        <w:tc>
          <w:tcPr>
            <w:tcW w:w="38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54</w:t>
            </w:r>
          </w:p>
        </w:tc>
        <w:tc>
          <w:tcPr>
            <w:tcW w:w="399" w:type="dxa"/>
          </w:tcPr>
          <w:p w:rsidR="001238FF" w:rsidRPr="00B83FC5" w:rsidRDefault="001238FF" w:rsidP="001238FF">
            <w:pPr>
              <w:pStyle w:val="a5"/>
              <w:spacing w:after="0" w:line="240" w:lineRule="auto"/>
              <w:ind w:left="-1305" w:right="-2211"/>
              <w:rPr>
                <w:rFonts w:ascii="Times New Roman" w:hAnsi="Times New Roman"/>
                <w:sz w:val="20"/>
                <w:szCs w:val="20"/>
              </w:rPr>
            </w:pPr>
            <w:r w:rsidRPr="00B83FC5">
              <w:rPr>
                <w:rFonts w:ascii="Times New Roman" w:hAnsi="Times New Roman"/>
                <w:sz w:val="20"/>
                <w:szCs w:val="20"/>
              </w:rPr>
              <w:t>29</w:t>
            </w:r>
          </w:p>
        </w:tc>
        <w:tc>
          <w:tcPr>
            <w:tcW w:w="399" w:type="dxa"/>
          </w:tcPr>
          <w:p w:rsidR="001238FF" w:rsidRPr="00B83FC5" w:rsidRDefault="001238FF" w:rsidP="001238FF">
            <w:pPr>
              <w:pStyle w:val="a5"/>
              <w:spacing w:after="0" w:line="240" w:lineRule="auto"/>
              <w:ind w:left="-65" w:right="-145"/>
              <w:rPr>
                <w:rFonts w:ascii="Times New Roman" w:hAnsi="Times New Roman"/>
                <w:sz w:val="20"/>
                <w:szCs w:val="20"/>
              </w:rPr>
            </w:pPr>
            <w:r w:rsidRPr="00B83FC5">
              <w:rPr>
                <w:rFonts w:ascii="Times New Roman" w:hAnsi="Times New Roman"/>
                <w:sz w:val="20"/>
                <w:szCs w:val="20"/>
              </w:rPr>
              <w:t>17</w:t>
            </w:r>
          </w:p>
        </w:tc>
        <w:tc>
          <w:tcPr>
            <w:tcW w:w="740" w:type="dxa"/>
            <w:shd w:val="clear" w:color="auto" w:fill="auto"/>
          </w:tcPr>
          <w:p w:rsidR="001238FF" w:rsidRPr="00B83FC5" w:rsidRDefault="001238FF" w:rsidP="001238FF">
            <w:pPr>
              <w:rPr>
                <w:color w:val="FF0000"/>
                <w:sz w:val="20"/>
                <w:szCs w:val="20"/>
              </w:rPr>
            </w:pPr>
            <w:r w:rsidRPr="00B83FC5">
              <w:rPr>
                <w:color w:val="FF0000"/>
                <w:sz w:val="20"/>
                <w:szCs w:val="20"/>
              </w:rPr>
              <w:t>13,6</w:t>
            </w:r>
          </w:p>
        </w:tc>
        <w:tc>
          <w:tcPr>
            <w:tcW w:w="684" w:type="dxa"/>
            <w:shd w:val="clear" w:color="auto" w:fill="auto"/>
          </w:tcPr>
          <w:p w:rsidR="001238FF" w:rsidRPr="00B83FC5" w:rsidRDefault="001238FF" w:rsidP="001238FF">
            <w:pPr>
              <w:rPr>
                <w:color w:val="FF0000"/>
                <w:sz w:val="20"/>
                <w:szCs w:val="20"/>
              </w:rPr>
            </w:pPr>
            <w:r w:rsidRPr="00B83FC5">
              <w:rPr>
                <w:color w:val="FF0000"/>
                <w:sz w:val="20"/>
                <w:szCs w:val="20"/>
              </w:rPr>
              <w:t>62,9</w:t>
            </w:r>
          </w:p>
        </w:tc>
        <w:tc>
          <w:tcPr>
            <w:tcW w:w="741" w:type="dxa"/>
            <w:shd w:val="clear" w:color="auto" w:fill="auto"/>
          </w:tcPr>
          <w:p w:rsidR="001238FF" w:rsidRPr="00B83FC5" w:rsidRDefault="001238FF" w:rsidP="001238FF">
            <w:pPr>
              <w:rPr>
                <w:color w:val="FF0000"/>
                <w:sz w:val="20"/>
                <w:szCs w:val="20"/>
              </w:rPr>
            </w:pPr>
            <w:r w:rsidRPr="00B83FC5">
              <w:rPr>
                <w:color w:val="FF0000"/>
                <w:sz w:val="20"/>
                <w:szCs w:val="20"/>
              </w:rPr>
              <w:t>23,5</w:t>
            </w:r>
          </w:p>
        </w:tc>
      </w:tr>
      <w:tr w:rsidR="001238FF" w:rsidRPr="00B83FC5" w:rsidTr="00726FB6">
        <w:tc>
          <w:tcPr>
            <w:tcW w:w="1989" w:type="dxa"/>
          </w:tcPr>
          <w:p w:rsidR="001238FF" w:rsidRPr="00B83FC5" w:rsidRDefault="001238FF" w:rsidP="001238FF">
            <w:pPr>
              <w:ind w:left="-65" w:right="-145"/>
              <w:rPr>
                <w:sz w:val="20"/>
                <w:szCs w:val="20"/>
              </w:rPr>
            </w:pPr>
            <w:r w:rsidRPr="00B83FC5">
              <w:rPr>
                <w:sz w:val="20"/>
                <w:szCs w:val="20"/>
              </w:rPr>
              <w:t xml:space="preserve">Мир </w:t>
            </w:r>
          </w:p>
          <w:p w:rsidR="001238FF" w:rsidRPr="00B83FC5" w:rsidRDefault="001238FF" w:rsidP="001238FF">
            <w:pPr>
              <w:ind w:left="-65" w:right="-145"/>
              <w:rPr>
                <w:sz w:val="20"/>
                <w:szCs w:val="20"/>
              </w:rPr>
            </w:pPr>
            <w:r w:rsidRPr="00B83FC5">
              <w:rPr>
                <w:sz w:val="20"/>
                <w:szCs w:val="20"/>
              </w:rPr>
              <w:t>природы</w:t>
            </w:r>
          </w:p>
        </w:tc>
        <w:tc>
          <w:tcPr>
            <w:tcW w:w="452" w:type="dxa"/>
          </w:tcPr>
          <w:p w:rsidR="001238FF" w:rsidRPr="00B83FC5" w:rsidRDefault="001238FF" w:rsidP="001238FF">
            <w:pPr>
              <w:ind w:left="-65" w:right="-145"/>
              <w:rPr>
                <w:sz w:val="20"/>
                <w:szCs w:val="20"/>
              </w:rPr>
            </w:pPr>
          </w:p>
        </w:tc>
        <w:tc>
          <w:tcPr>
            <w:tcW w:w="452" w:type="dxa"/>
          </w:tcPr>
          <w:p w:rsidR="001238FF" w:rsidRPr="00B83FC5" w:rsidRDefault="001238FF" w:rsidP="001238FF">
            <w:pPr>
              <w:ind w:left="-65" w:right="-145"/>
              <w:rPr>
                <w:sz w:val="20"/>
                <w:szCs w:val="20"/>
              </w:rPr>
            </w:pPr>
          </w:p>
        </w:tc>
        <w:tc>
          <w:tcPr>
            <w:tcW w:w="454" w:type="dxa"/>
          </w:tcPr>
          <w:p w:rsidR="001238FF" w:rsidRPr="00B83FC5" w:rsidRDefault="001238FF" w:rsidP="001238FF">
            <w:pPr>
              <w:ind w:left="-65" w:right="-145"/>
              <w:rPr>
                <w:sz w:val="20"/>
                <w:szCs w:val="20"/>
              </w:rPr>
            </w:pPr>
          </w:p>
        </w:tc>
        <w:tc>
          <w:tcPr>
            <w:tcW w:w="454" w:type="dxa"/>
          </w:tcPr>
          <w:p w:rsidR="001238FF" w:rsidRPr="00B83FC5" w:rsidRDefault="001238FF" w:rsidP="001238FF">
            <w:pPr>
              <w:ind w:left="-65" w:right="-145"/>
              <w:rPr>
                <w:sz w:val="20"/>
                <w:szCs w:val="20"/>
              </w:rPr>
            </w:pPr>
            <w:r w:rsidRPr="00B83FC5">
              <w:rPr>
                <w:sz w:val="20"/>
                <w:szCs w:val="20"/>
              </w:rPr>
              <w:t>0</w:t>
            </w:r>
          </w:p>
        </w:tc>
        <w:tc>
          <w:tcPr>
            <w:tcW w:w="454" w:type="dxa"/>
          </w:tcPr>
          <w:p w:rsidR="001238FF" w:rsidRPr="00B83FC5" w:rsidRDefault="001238FF" w:rsidP="001238FF">
            <w:pPr>
              <w:ind w:left="-65" w:right="-145"/>
              <w:rPr>
                <w:sz w:val="20"/>
                <w:szCs w:val="20"/>
              </w:rPr>
            </w:pPr>
            <w:r w:rsidRPr="00B83FC5">
              <w:rPr>
                <w:sz w:val="20"/>
                <w:szCs w:val="20"/>
              </w:rPr>
              <w:t>4</w:t>
            </w:r>
          </w:p>
        </w:tc>
        <w:tc>
          <w:tcPr>
            <w:tcW w:w="454" w:type="dxa"/>
          </w:tcPr>
          <w:p w:rsidR="001238FF" w:rsidRPr="00B83FC5" w:rsidRDefault="001238FF" w:rsidP="001238FF">
            <w:pPr>
              <w:ind w:left="-65" w:right="-145"/>
              <w:rPr>
                <w:sz w:val="20"/>
                <w:szCs w:val="20"/>
              </w:rPr>
            </w:pPr>
            <w:r w:rsidRPr="00B83FC5">
              <w:rPr>
                <w:sz w:val="20"/>
                <w:szCs w:val="20"/>
              </w:rPr>
              <w:t>96</w:t>
            </w:r>
          </w:p>
        </w:tc>
        <w:tc>
          <w:tcPr>
            <w:tcW w:w="454" w:type="dxa"/>
          </w:tcPr>
          <w:p w:rsidR="001238FF" w:rsidRPr="00B83FC5" w:rsidRDefault="001238FF" w:rsidP="001238FF">
            <w:pPr>
              <w:ind w:left="-65" w:right="-145"/>
              <w:rPr>
                <w:sz w:val="20"/>
                <w:szCs w:val="20"/>
              </w:rPr>
            </w:pPr>
            <w:r w:rsidRPr="00B83FC5">
              <w:rPr>
                <w:sz w:val="20"/>
                <w:szCs w:val="20"/>
              </w:rPr>
              <w:t>0</w:t>
            </w:r>
          </w:p>
        </w:tc>
        <w:tc>
          <w:tcPr>
            <w:tcW w:w="394" w:type="dxa"/>
          </w:tcPr>
          <w:p w:rsidR="001238FF" w:rsidRPr="00B83FC5" w:rsidRDefault="001238FF" w:rsidP="001238FF">
            <w:pPr>
              <w:ind w:left="-65" w:right="-145"/>
              <w:rPr>
                <w:sz w:val="20"/>
                <w:szCs w:val="20"/>
              </w:rPr>
            </w:pPr>
            <w:r w:rsidRPr="00B83FC5">
              <w:rPr>
                <w:sz w:val="20"/>
                <w:szCs w:val="20"/>
              </w:rPr>
              <w:t>40</w:t>
            </w:r>
          </w:p>
        </w:tc>
        <w:tc>
          <w:tcPr>
            <w:tcW w:w="402" w:type="dxa"/>
          </w:tcPr>
          <w:p w:rsidR="001238FF" w:rsidRPr="00B83FC5" w:rsidRDefault="001238FF" w:rsidP="001238FF">
            <w:pPr>
              <w:ind w:left="-65" w:right="-145"/>
              <w:rPr>
                <w:sz w:val="20"/>
                <w:szCs w:val="20"/>
              </w:rPr>
            </w:pPr>
            <w:r w:rsidRPr="00B83FC5">
              <w:rPr>
                <w:sz w:val="20"/>
                <w:szCs w:val="20"/>
              </w:rPr>
              <w:t>60</w:t>
            </w:r>
          </w:p>
        </w:tc>
        <w:tc>
          <w:tcPr>
            <w:tcW w:w="389" w:type="dxa"/>
          </w:tcPr>
          <w:p w:rsidR="001238FF" w:rsidRPr="00B83FC5" w:rsidRDefault="001238FF" w:rsidP="001238FF">
            <w:pPr>
              <w:ind w:left="-65" w:right="-145"/>
              <w:rPr>
                <w:sz w:val="20"/>
                <w:szCs w:val="20"/>
              </w:rPr>
            </w:pPr>
            <w:r w:rsidRPr="00B83FC5">
              <w:rPr>
                <w:sz w:val="20"/>
                <w:szCs w:val="20"/>
              </w:rPr>
              <w:t>29</w:t>
            </w:r>
          </w:p>
        </w:tc>
        <w:tc>
          <w:tcPr>
            <w:tcW w:w="389" w:type="dxa"/>
          </w:tcPr>
          <w:p w:rsidR="001238FF" w:rsidRPr="00B83FC5" w:rsidRDefault="001238FF" w:rsidP="001238FF">
            <w:pPr>
              <w:ind w:left="-65" w:right="-145"/>
              <w:rPr>
                <w:sz w:val="20"/>
                <w:szCs w:val="20"/>
              </w:rPr>
            </w:pPr>
            <w:r w:rsidRPr="00B83FC5">
              <w:rPr>
                <w:sz w:val="20"/>
                <w:szCs w:val="20"/>
              </w:rPr>
              <w:t>38</w:t>
            </w:r>
          </w:p>
        </w:tc>
        <w:tc>
          <w:tcPr>
            <w:tcW w:w="389" w:type="dxa"/>
          </w:tcPr>
          <w:p w:rsidR="001238FF" w:rsidRPr="00B83FC5" w:rsidRDefault="001238FF" w:rsidP="001238FF">
            <w:pPr>
              <w:ind w:left="-65" w:right="-145"/>
              <w:rPr>
                <w:sz w:val="20"/>
                <w:szCs w:val="20"/>
              </w:rPr>
            </w:pPr>
            <w:r w:rsidRPr="00B83FC5">
              <w:rPr>
                <w:sz w:val="20"/>
                <w:szCs w:val="20"/>
              </w:rPr>
              <w:t>33</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62</w:t>
            </w:r>
          </w:p>
        </w:tc>
        <w:tc>
          <w:tcPr>
            <w:tcW w:w="389" w:type="dxa"/>
          </w:tcPr>
          <w:p w:rsidR="001238FF" w:rsidRPr="00B83FC5" w:rsidRDefault="001238FF" w:rsidP="001238FF">
            <w:pPr>
              <w:ind w:left="-65" w:right="-145"/>
              <w:rPr>
                <w:sz w:val="20"/>
                <w:szCs w:val="20"/>
              </w:rPr>
            </w:pPr>
            <w:r w:rsidRPr="00B83FC5">
              <w:rPr>
                <w:sz w:val="20"/>
                <w:szCs w:val="20"/>
              </w:rPr>
              <w:t>38</w:t>
            </w:r>
          </w:p>
        </w:tc>
        <w:tc>
          <w:tcPr>
            <w:tcW w:w="389" w:type="dxa"/>
          </w:tcPr>
          <w:p w:rsidR="001238FF" w:rsidRPr="00B83FC5" w:rsidRDefault="001238FF" w:rsidP="001238FF">
            <w:pPr>
              <w:ind w:left="-65" w:right="-145"/>
              <w:rPr>
                <w:sz w:val="20"/>
                <w:szCs w:val="20"/>
              </w:rPr>
            </w:pPr>
            <w:r w:rsidRPr="00B83FC5">
              <w:rPr>
                <w:sz w:val="20"/>
                <w:szCs w:val="20"/>
              </w:rPr>
              <w:t>30</w:t>
            </w:r>
          </w:p>
        </w:tc>
        <w:tc>
          <w:tcPr>
            <w:tcW w:w="389" w:type="dxa"/>
          </w:tcPr>
          <w:p w:rsidR="001238FF" w:rsidRPr="00B83FC5" w:rsidRDefault="001238FF" w:rsidP="001238FF">
            <w:pPr>
              <w:ind w:left="-65" w:right="-145"/>
              <w:rPr>
                <w:sz w:val="20"/>
                <w:szCs w:val="20"/>
              </w:rPr>
            </w:pPr>
            <w:r w:rsidRPr="00B83FC5">
              <w:rPr>
                <w:sz w:val="20"/>
                <w:szCs w:val="20"/>
              </w:rPr>
              <w:t>53</w:t>
            </w:r>
          </w:p>
        </w:tc>
        <w:tc>
          <w:tcPr>
            <w:tcW w:w="389" w:type="dxa"/>
          </w:tcPr>
          <w:p w:rsidR="001238FF" w:rsidRPr="00B83FC5" w:rsidRDefault="001238FF" w:rsidP="001238FF">
            <w:pPr>
              <w:ind w:left="-65" w:right="-145"/>
              <w:rPr>
                <w:sz w:val="20"/>
                <w:szCs w:val="20"/>
              </w:rPr>
            </w:pPr>
            <w:r w:rsidRPr="00B83FC5">
              <w:rPr>
                <w:sz w:val="20"/>
                <w:szCs w:val="20"/>
              </w:rPr>
              <w:t>17</w:t>
            </w:r>
          </w:p>
        </w:tc>
        <w:tc>
          <w:tcPr>
            <w:tcW w:w="389" w:type="dxa"/>
          </w:tcPr>
          <w:p w:rsidR="001238FF" w:rsidRPr="00B83FC5" w:rsidRDefault="001238FF" w:rsidP="001238FF">
            <w:pPr>
              <w:ind w:left="-65" w:right="-145"/>
              <w:rPr>
                <w:sz w:val="20"/>
                <w:szCs w:val="20"/>
              </w:rPr>
            </w:pPr>
            <w:r w:rsidRPr="00B83FC5">
              <w:rPr>
                <w:sz w:val="20"/>
                <w:szCs w:val="20"/>
              </w:rPr>
              <w:t>30</w:t>
            </w:r>
          </w:p>
        </w:tc>
        <w:tc>
          <w:tcPr>
            <w:tcW w:w="389" w:type="dxa"/>
          </w:tcPr>
          <w:p w:rsidR="001238FF" w:rsidRPr="00B83FC5" w:rsidRDefault="001238FF" w:rsidP="001238FF">
            <w:pPr>
              <w:ind w:left="-65" w:right="-145"/>
              <w:rPr>
                <w:sz w:val="20"/>
                <w:szCs w:val="20"/>
              </w:rPr>
            </w:pPr>
            <w:r w:rsidRPr="00B83FC5">
              <w:rPr>
                <w:sz w:val="20"/>
                <w:szCs w:val="20"/>
              </w:rPr>
              <w:t>65</w:t>
            </w:r>
          </w:p>
        </w:tc>
        <w:tc>
          <w:tcPr>
            <w:tcW w:w="389" w:type="dxa"/>
          </w:tcPr>
          <w:p w:rsidR="001238FF" w:rsidRPr="00B83FC5" w:rsidRDefault="001238FF" w:rsidP="001238FF">
            <w:pPr>
              <w:ind w:left="-65" w:right="-145"/>
              <w:rPr>
                <w:sz w:val="20"/>
                <w:szCs w:val="20"/>
              </w:rPr>
            </w:pPr>
            <w:r w:rsidRPr="00B83FC5">
              <w:rPr>
                <w:sz w:val="20"/>
                <w:szCs w:val="20"/>
              </w:rPr>
              <w:t>5</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80</w:t>
            </w:r>
          </w:p>
        </w:tc>
        <w:tc>
          <w:tcPr>
            <w:tcW w:w="389" w:type="dxa"/>
          </w:tcPr>
          <w:p w:rsidR="001238FF" w:rsidRPr="00B83FC5" w:rsidRDefault="001238FF" w:rsidP="001238FF">
            <w:pPr>
              <w:ind w:left="-65" w:right="-145"/>
              <w:rPr>
                <w:sz w:val="20"/>
                <w:szCs w:val="20"/>
              </w:rPr>
            </w:pPr>
            <w:r w:rsidRPr="00B83FC5">
              <w:rPr>
                <w:sz w:val="20"/>
                <w:szCs w:val="20"/>
              </w:rPr>
              <w:t>20</w:t>
            </w:r>
          </w:p>
        </w:tc>
        <w:tc>
          <w:tcPr>
            <w:tcW w:w="389" w:type="dxa"/>
          </w:tcPr>
          <w:p w:rsidR="001238FF" w:rsidRPr="00B83FC5" w:rsidRDefault="001238FF" w:rsidP="001238FF">
            <w:pPr>
              <w:ind w:left="-65" w:right="-145"/>
              <w:rPr>
                <w:sz w:val="20"/>
                <w:szCs w:val="20"/>
              </w:rPr>
            </w:pPr>
            <w:r w:rsidRPr="00B83FC5">
              <w:rPr>
                <w:sz w:val="20"/>
                <w:szCs w:val="20"/>
              </w:rPr>
              <w:t>19</w:t>
            </w:r>
          </w:p>
        </w:tc>
        <w:tc>
          <w:tcPr>
            <w:tcW w:w="389" w:type="dxa"/>
          </w:tcPr>
          <w:p w:rsidR="001238FF" w:rsidRPr="00B83FC5" w:rsidRDefault="001238FF" w:rsidP="001238FF">
            <w:pPr>
              <w:ind w:left="-65" w:right="-145"/>
              <w:rPr>
                <w:sz w:val="20"/>
                <w:szCs w:val="20"/>
              </w:rPr>
            </w:pPr>
            <w:r w:rsidRPr="00B83FC5">
              <w:rPr>
                <w:sz w:val="20"/>
                <w:szCs w:val="20"/>
              </w:rPr>
              <w:t>57</w:t>
            </w:r>
          </w:p>
        </w:tc>
        <w:tc>
          <w:tcPr>
            <w:tcW w:w="389" w:type="dxa"/>
          </w:tcPr>
          <w:p w:rsidR="001238FF" w:rsidRPr="00B83FC5" w:rsidRDefault="001238FF" w:rsidP="001238FF">
            <w:pPr>
              <w:ind w:left="-65" w:right="-145"/>
              <w:rPr>
                <w:sz w:val="20"/>
                <w:szCs w:val="20"/>
              </w:rPr>
            </w:pPr>
            <w:r w:rsidRPr="00B83FC5">
              <w:rPr>
                <w:sz w:val="20"/>
                <w:szCs w:val="20"/>
              </w:rPr>
              <w:t>24</w:t>
            </w:r>
          </w:p>
        </w:tc>
        <w:tc>
          <w:tcPr>
            <w:tcW w:w="389" w:type="dxa"/>
          </w:tcPr>
          <w:p w:rsidR="001238FF" w:rsidRPr="00B83FC5" w:rsidRDefault="001238FF" w:rsidP="001238FF">
            <w:pPr>
              <w:ind w:left="-65" w:right="-145"/>
              <w:rPr>
                <w:sz w:val="20"/>
                <w:szCs w:val="20"/>
              </w:rPr>
            </w:pPr>
            <w:r w:rsidRPr="00B83FC5">
              <w:rPr>
                <w:sz w:val="20"/>
                <w:szCs w:val="20"/>
              </w:rPr>
              <w:t>49</w:t>
            </w:r>
          </w:p>
        </w:tc>
        <w:tc>
          <w:tcPr>
            <w:tcW w:w="399" w:type="dxa"/>
          </w:tcPr>
          <w:p w:rsidR="001238FF" w:rsidRPr="00B83FC5" w:rsidRDefault="001238FF" w:rsidP="001238FF">
            <w:pPr>
              <w:ind w:left="-65" w:right="-145"/>
              <w:rPr>
                <w:sz w:val="20"/>
                <w:szCs w:val="20"/>
              </w:rPr>
            </w:pPr>
            <w:r w:rsidRPr="00B83FC5">
              <w:rPr>
                <w:sz w:val="20"/>
                <w:szCs w:val="20"/>
              </w:rPr>
              <w:t>36</w:t>
            </w:r>
          </w:p>
        </w:tc>
        <w:tc>
          <w:tcPr>
            <w:tcW w:w="399" w:type="dxa"/>
          </w:tcPr>
          <w:p w:rsidR="001238FF" w:rsidRPr="00B83FC5" w:rsidRDefault="001238FF" w:rsidP="001238FF">
            <w:pPr>
              <w:ind w:left="-65" w:right="-145"/>
              <w:rPr>
                <w:sz w:val="20"/>
                <w:szCs w:val="20"/>
              </w:rPr>
            </w:pPr>
            <w:r w:rsidRPr="00B83FC5">
              <w:rPr>
                <w:sz w:val="20"/>
                <w:szCs w:val="20"/>
              </w:rPr>
              <w:t>45</w:t>
            </w:r>
          </w:p>
        </w:tc>
        <w:tc>
          <w:tcPr>
            <w:tcW w:w="740" w:type="dxa"/>
            <w:shd w:val="clear" w:color="auto" w:fill="auto"/>
          </w:tcPr>
          <w:p w:rsidR="001238FF" w:rsidRPr="00B83FC5" w:rsidRDefault="001238FF" w:rsidP="001238FF">
            <w:pPr>
              <w:rPr>
                <w:color w:val="FF0000"/>
                <w:sz w:val="20"/>
                <w:szCs w:val="20"/>
              </w:rPr>
            </w:pPr>
            <w:r w:rsidRPr="00B83FC5">
              <w:rPr>
                <w:color w:val="FF0000"/>
                <w:sz w:val="20"/>
                <w:szCs w:val="20"/>
              </w:rPr>
              <w:t>17,4</w:t>
            </w:r>
          </w:p>
        </w:tc>
        <w:tc>
          <w:tcPr>
            <w:tcW w:w="684" w:type="dxa"/>
            <w:shd w:val="clear" w:color="auto" w:fill="auto"/>
          </w:tcPr>
          <w:p w:rsidR="001238FF" w:rsidRPr="00B83FC5" w:rsidRDefault="001238FF" w:rsidP="001238FF">
            <w:pPr>
              <w:rPr>
                <w:color w:val="FF0000"/>
                <w:sz w:val="20"/>
                <w:szCs w:val="20"/>
              </w:rPr>
            </w:pPr>
            <w:r w:rsidRPr="00B83FC5">
              <w:rPr>
                <w:color w:val="FF0000"/>
                <w:sz w:val="20"/>
                <w:szCs w:val="20"/>
              </w:rPr>
              <w:t>48,3</w:t>
            </w:r>
          </w:p>
        </w:tc>
        <w:tc>
          <w:tcPr>
            <w:tcW w:w="741" w:type="dxa"/>
            <w:shd w:val="clear" w:color="auto" w:fill="auto"/>
          </w:tcPr>
          <w:p w:rsidR="001238FF" w:rsidRPr="00B83FC5" w:rsidRDefault="001238FF" w:rsidP="001238FF">
            <w:pPr>
              <w:rPr>
                <w:color w:val="FF0000"/>
                <w:sz w:val="20"/>
                <w:szCs w:val="20"/>
              </w:rPr>
            </w:pPr>
            <w:r w:rsidRPr="00B83FC5">
              <w:rPr>
                <w:color w:val="FF0000"/>
                <w:sz w:val="20"/>
                <w:szCs w:val="20"/>
              </w:rPr>
              <w:t>34,3</w:t>
            </w:r>
          </w:p>
        </w:tc>
      </w:tr>
      <w:tr w:rsidR="001238FF" w:rsidRPr="00B83FC5" w:rsidTr="00726FB6">
        <w:tc>
          <w:tcPr>
            <w:tcW w:w="1989" w:type="dxa"/>
          </w:tcPr>
          <w:p w:rsidR="001238FF" w:rsidRPr="00B83FC5" w:rsidRDefault="001238FF" w:rsidP="001238FF">
            <w:pPr>
              <w:ind w:left="-65" w:right="-145"/>
              <w:rPr>
                <w:sz w:val="20"/>
                <w:szCs w:val="20"/>
              </w:rPr>
            </w:pPr>
            <w:r w:rsidRPr="00B83FC5">
              <w:rPr>
                <w:sz w:val="20"/>
                <w:szCs w:val="20"/>
              </w:rPr>
              <w:t>Музыкальное развитие</w:t>
            </w:r>
          </w:p>
        </w:tc>
        <w:tc>
          <w:tcPr>
            <w:tcW w:w="452" w:type="dxa"/>
          </w:tcPr>
          <w:p w:rsidR="001238FF" w:rsidRPr="00B83FC5" w:rsidRDefault="001238FF" w:rsidP="001238FF">
            <w:pPr>
              <w:ind w:left="-65" w:right="-145"/>
              <w:rPr>
                <w:sz w:val="20"/>
                <w:szCs w:val="20"/>
              </w:rPr>
            </w:pPr>
            <w:r w:rsidRPr="00B83FC5">
              <w:rPr>
                <w:sz w:val="20"/>
                <w:szCs w:val="20"/>
              </w:rPr>
              <w:t>27</w:t>
            </w:r>
          </w:p>
        </w:tc>
        <w:tc>
          <w:tcPr>
            <w:tcW w:w="452" w:type="dxa"/>
          </w:tcPr>
          <w:p w:rsidR="001238FF" w:rsidRPr="00B83FC5" w:rsidRDefault="001238FF" w:rsidP="001238FF">
            <w:pPr>
              <w:ind w:left="-65" w:right="-145"/>
              <w:rPr>
                <w:sz w:val="20"/>
                <w:szCs w:val="20"/>
              </w:rPr>
            </w:pPr>
            <w:r w:rsidRPr="00B83FC5">
              <w:rPr>
                <w:sz w:val="20"/>
                <w:szCs w:val="20"/>
              </w:rPr>
              <w:t>73</w:t>
            </w:r>
          </w:p>
        </w:tc>
        <w:tc>
          <w:tcPr>
            <w:tcW w:w="454" w:type="dxa"/>
          </w:tcPr>
          <w:p w:rsidR="001238FF" w:rsidRPr="00B83FC5" w:rsidRDefault="001238FF" w:rsidP="001238FF">
            <w:pPr>
              <w:ind w:left="-65" w:right="-145"/>
              <w:rPr>
                <w:sz w:val="20"/>
                <w:szCs w:val="20"/>
              </w:rPr>
            </w:pPr>
            <w:r w:rsidRPr="00B83FC5">
              <w:rPr>
                <w:sz w:val="20"/>
                <w:szCs w:val="20"/>
              </w:rPr>
              <w:t>0</w:t>
            </w:r>
          </w:p>
        </w:tc>
        <w:tc>
          <w:tcPr>
            <w:tcW w:w="454" w:type="dxa"/>
          </w:tcPr>
          <w:p w:rsidR="001238FF" w:rsidRPr="00B83FC5" w:rsidRDefault="001238FF" w:rsidP="001238FF">
            <w:pPr>
              <w:ind w:left="-65" w:right="-145"/>
              <w:rPr>
                <w:sz w:val="20"/>
                <w:szCs w:val="20"/>
              </w:rPr>
            </w:pPr>
            <w:r w:rsidRPr="00B83FC5">
              <w:rPr>
                <w:sz w:val="20"/>
                <w:szCs w:val="20"/>
              </w:rPr>
              <w:t>9</w:t>
            </w:r>
          </w:p>
        </w:tc>
        <w:tc>
          <w:tcPr>
            <w:tcW w:w="454" w:type="dxa"/>
          </w:tcPr>
          <w:p w:rsidR="001238FF" w:rsidRPr="00B83FC5" w:rsidRDefault="001238FF" w:rsidP="001238FF">
            <w:pPr>
              <w:ind w:left="-65" w:right="-145"/>
              <w:rPr>
                <w:sz w:val="20"/>
                <w:szCs w:val="20"/>
              </w:rPr>
            </w:pPr>
            <w:r w:rsidRPr="00B83FC5">
              <w:rPr>
                <w:sz w:val="20"/>
                <w:szCs w:val="20"/>
              </w:rPr>
              <w:t>73</w:t>
            </w:r>
          </w:p>
        </w:tc>
        <w:tc>
          <w:tcPr>
            <w:tcW w:w="454" w:type="dxa"/>
          </w:tcPr>
          <w:p w:rsidR="001238FF" w:rsidRPr="00B83FC5" w:rsidRDefault="001238FF" w:rsidP="001238FF">
            <w:pPr>
              <w:ind w:left="-65" w:right="-145"/>
              <w:rPr>
                <w:sz w:val="20"/>
                <w:szCs w:val="20"/>
              </w:rPr>
            </w:pPr>
            <w:r w:rsidRPr="00B83FC5">
              <w:rPr>
                <w:sz w:val="20"/>
                <w:szCs w:val="20"/>
              </w:rPr>
              <w:t>18</w:t>
            </w:r>
          </w:p>
        </w:tc>
        <w:tc>
          <w:tcPr>
            <w:tcW w:w="454" w:type="dxa"/>
          </w:tcPr>
          <w:p w:rsidR="001238FF" w:rsidRPr="00B83FC5" w:rsidRDefault="001238FF" w:rsidP="001238FF">
            <w:pPr>
              <w:ind w:left="-65" w:right="-145"/>
              <w:rPr>
                <w:sz w:val="20"/>
                <w:szCs w:val="20"/>
              </w:rPr>
            </w:pPr>
            <w:r w:rsidRPr="00B83FC5">
              <w:rPr>
                <w:sz w:val="20"/>
                <w:szCs w:val="20"/>
              </w:rPr>
              <w:t>4</w:t>
            </w:r>
          </w:p>
        </w:tc>
        <w:tc>
          <w:tcPr>
            <w:tcW w:w="394" w:type="dxa"/>
          </w:tcPr>
          <w:p w:rsidR="001238FF" w:rsidRPr="00B83FC5" w:rsidRDefault="001238FF" w:rsidP="001238FF">
            <w:pPr>
              <w:ind w:left="-65" w:right="-145"/>
              <w:rPr>
                <w:sz w:val="20"/>
                <w:szCs w:val="20"/>
              </w:rPr>
            </w:pPr>
            <w:r w:rsidRPr="00B83FC5">
              <w:rPr>
                <w:sz w:val="20"/>
                <w:szCs w:val="20"/>
              </w:rPr>
              <w:t>52</w:t>
            </w:r>
          </w:p>
        </w:tc>
        <w:tc>
          <w:tcPr>
            <w:tcW w:w="402" w:type="dxa"/>
          </w:tcPr>
          <w:p w:rsidR="001238FF" w:rsidRPr="00B83FC5" w:rsidRDefault="001238FF" w:rsidP="001238FF">
            <w:pPr>
              <w:ind w:left="-65" w:right="-145"/>
              <w:rPr>
                <w:sz w:val="20"/>
                <w:szCs w:val="20"/>
              </w:rPr>
            </w:pPr>
            <w:r w:rsidRPr="00B83FC5">
              <w:rPr>
                <w:sz w:val="20"/>
                <w:szCs w:val="20"/>
              </w:rPr>
              <w:t>44</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47</w:t>
            </w:r>
          </w:p>
        </w:tc>
        <w:tc>
          <w:tcPr>
            <w:tcW w:w="389" w:type="dxa"/>
          </w:tcPr>
          <w:p w:rsidR="001238FF" w:rsidRPr="00B83FC5" w:rsidRDefault="001238FF" w:rsidP="001238FF">
            <w:pPr>
              <w:ind w:left="-65" w:right="-145"/>
              <w:rPr>
                <w:sz w:val="20"/>
                <w:szCs w:val="20"/>
              </w:rPr>
            </w:pPr>
            <w:r w:rsidRPr="00B83FC5">
              <w:rPr>
                <w:sz w:val="20"/>
                <w:szCs w:val="20"/>
              </w:rPr>
              <w:t>53</w:t>
            </w:r>
          </w:p>
        </w:tc>
        <w:tc>
          <w:tcPr>
            <w:tcW w:w="389" w:type="dxa"/>
          </w:tcPr>
          <w:p w:rsidR="001238FF" w:rsidRPr="00B83FC5" w:rsidRDefault="001238FF" w:rsidP="001238FF">
            <w:pPr>
              <w:ind w:left="-65" w:right="-145"/>
              <w:rPr>
                <w:sz w:val="20"/>
                <w:szCs w:val="20"/>
              </w:rPr>
            </w:pPr>
            <w:r w:rsidRPr="00B83FC5">
              <w:rPr>
                <w:sz w:val="20"/>
                <w:szCs w:val="20"/>
              </w:rPr>
              <w:t>4</w:t>
            </w:r>
          </w:p>
        </w:tc>
        <w:tc>
          <w:tcPr>
            <w:tcW w:w="389" w:type="dxa"/>
          </w:tcPr>
          <w:p w:rsidR="001238FF" w:rsidRPr="00B83FC5" w:rsidRDefault="001238FF" w:rsidP="001238FF">
            <w:pPr>
              <w:ind w:left="-65" w:right="-145"/>
              <w:rPr>
                <w:sz w:val="20"/>
                <w:szCs w:val="20"/>
              </w:rPr>
            </w:pPr>
            <w:r w:rsidRPr="00B83FC5">
              <w:rPr>
                <w:sz w:val="20"/>
                <w:szCs w:val="20"/>
              </w:rPr>
              <w:t>92</w:t>
            </w:r>
          </w:p>
        </w:tc>
        <w:tc>
          <w:tcPr>
            <w:tcW w:w="389" w:type="dxa"/>
          </w:tcPr>
          <w:p w:rsidR="001238FF" w:rsidRPr="00B83FC5" w:rsidRDefault="001238FF" w:rsidP="001238FF">
            <w:pPr>
              <w:ind w:left="-65" w:right="-145"/>
              <w:rPr>
                <w:sz w:val="20"/>
                <w:szCs w:val="20"/>
              </w:rPr>
            </w:pPr>
            <w:r w:rsidRPr="00B83FC5">
              <w:rPr>
                <w:sz w:val="20"/>
                <w:szCs w:val="20"/>
              </w:rPr>
              <w:t>4</w:t>
            </w:r>
          </w:p>
        </w:tc>
        <w:tc>
          <w:tcPr>
            <w:tcW w:w="389" w:type="dxa"/>
          </w:tcPr>
          <w:p w:rsidR="001238FF" w:rsidRPr="00B83FC5" w:rsidRDefault="001238FF" w:rsidP="001238FF">
            <w:pPr>
              <w:ind w:left="-65" w:right="-145"/>
              <w:rPr>
                <w:sz w:val="20"/>
                <w:szCs w:val="20"/>
              </w:rPr>
            </w:pPr>
            <w:r w:rsidRPr="00B83FC5">
              <w:rPr>
                <w:sz w:val="20"/>
                <w:szCs w:val="20"/>
              </w:rPr>
              <w:t>26</w:t>
            </w:r>
          </w:p>
        </w:tc>
        <w:tc>
          <w:tcPr>
            <w:tcW w:w="389" w:type="dxa"/>
          </w:tcPr>
          <w:p w:rsidR="001238FF" w:rsidRPr="00B83FC5" w:rsidRDefault="001238FF" w:rsidP="001238FF">
            <w:pPr>
              <w:ind w:left="-65" w:right="-145"/>
              <w:rPr>
                <w:sz w:val="20"/>
                <w:szCs w:val="20"/>
              </w:rPr>
            </w:pPr>
            <w:r w:rsidRPr="00B83FC5">
              <w:rPr>
                <w:sz w:val="20"/>
                <w:szCs w:val="20"/>
              </w:rPr>
              <w:t>74</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81</w:t>
            </w:r>
          </w:p>
        </w:tc>
        <w:tc>
          <w:tcPr>
            <w:tcW w:w="389" w:type="dxa"/>
          </w:tcPr>
          <w:p w:rsidR="001238FF" w:rsidRPr="00B83FC5" w:rsidRDefault="001238FF" w:rsidP="001238FF">
            <w:pPr>
              <w:ind w:left="-65" w:right="-145"/>
              <w:rPr>
                <w:sz w:val="20"/>
                <w:szCs w:val="20"/>
              </w:rPr>
            </w:pPr>
            <w:r w:rsidRPr="00B83FC5">
              <w:rPr>
                <w:sz w:val="20"/>
                <w:szCs w:val="20"/>
              </w:rPr>
              <w:t>19</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48</w:t>
            </w:r>
          </w:p>
        </w:tc>
        <w:tc>
          <w:tcPr>
            <w:tcW w:w="389" w:type="dxa"/>
          </w:tcPr>
          <w:p w:rsidR="001238FF" w:rsidRPr="00B83FC5" w:rsidRDefault="001238FF" w:rsidP="001238FF">
            <w:pPr>
              <w:ind w:left="-65" w:right="-145"/>
              <w:rPr>
                <w:sz w:val="20"/>
                <w:szCs w:val="20"/>
              </w:rPr>
            </w:pPr>
            <w:r w:rsidRPr="00B83FC5">
              <w:rPr>
                <w:sz w:val="20"/>
                <w:szCs w:val="20"/>
              </w:rPr>
              <w:t>52</w:t>
            </w:r>
          </w:p>
        </w:tc>
        <w:tc>
          <w:tcPr>
            <w:tcW w:w="389" w:type="dxa"/>
          </w:tcPr>
          <w:p w:rsidR="001238FF" w:rsidRPr="00B83FC5" w:rsidRDefault="001238FF" w:rsidP="001238FF">
            <w:pPr>
              <w:ind w:left="-65" w:right="-145"/>
              <w:rPr>
                <w:sz w:val="20"/>
                <w:szCs w:val="20"/>
              </w:rPr>
            </w:pPr>
            <w:r w:rsidRPr="00B83FC5">
              <w:rPr>
                <w:sz w:val="20"/>
                <w:szCs w:val="20"/>
              </w:rPr>
              <w:t>12</w:t>
            </w:r>
          </w:p>
        </w:tc>
        <w:tc>
          <w:tcPr>
            <w:tcW w:w="389" w:type="dxa"/>
          </w:tcPr>
          <w:p w:rsidR="001238FF" w:rsidRPr="00B83FC5" w:rsidRDefault="001238FF" w:rsidP="001238FF">
            <w:pPr>
              <w:ind w:left="-65" w:right="-145"/>
              <w:rPr>
                <w:sz w:val="20"/>
                <w:szCs w:val="20"/>
              </w:rPr>
            </w:pPr>
            <w:r w:rsidRPr="00B83FC5">
              <w:rPr>
                <w:sz w:val="20"/>
                <w:szCs w:val="20"/>
              </w:rPr>
              <w:t>68</w:t>
            </w:r>
          </w:p>
        </w:tc>
        <w:tc>
          <w:tcPr>
            <w:tcW w:w="389" w:type="dxa"/>
          </w:tcPr>
          <w:p w:rsidR="001238FF" w:rsidRPr="00B83FC5" w:rsidRDefault="001238FF" w:rsidP="001238FF">
            <w:pPr>
              <w:ind w:left="-65" w:right="-145"/>
              <w:rPr>
                <w:sz w:val="20"/>
                <w:szCs w:val="20"/>
              </w:rPr>
            </w:pPr>
            <w:r w:rsidRPr="00B83FC5">
              <w:rPr>
                <w:sz w:val="20"/>
                <w:szCs w:val="20"/>
              </w:rPr>
              <w:t>20</w:t>
            </w:r>
          </w:p>
        </w:tc>
        <w:tc>
          <w:tcPr>
            <w:tcW w:w="389" w:type="dxa"/>
          </w:tcPr>
          <w:p w:rsidR="001238FF" w:rsidRPr="00B83FC5" w:rsidRDefault="001238FF" w:rsidP="001238FF">
            <w:pPr>
              <w:ind w:left="-65" w:right="-145"/>
              <w:rPr>
                <w:sz w:val="20"/>
                <w:szCs w:val="20"/>
              </w:rPr>
            </w:pPr>
            <w:r w:rsidRPr="00B83FC5">
              <w:rPr>
                <w:sz w:val="20"/>
                <w:szCs w:val="20"/>
              </w:rPr>
              <w:t>23</w:t>
            </w:r>
          </w:p>
        </w:tc>
        <w:tc>
          <w:tcPr>
            <w:tcW w:w="399" w:type="dxa"/>
          </w:tcPr>
          <w:p w:rsidR="001238FF" w:rsidRPr="00B83FC5" w:rsidRDefault="001238FF" w:rsidP="001238FF">
            <w:pPr>
              <w:ind w:left="-65" w:right="-145"/>
              <w:rPr>
                <w:sz w:val="20"/>
                <w:szCs w:val="20"/>
              </w:rPr>
            </w:pPr>
            <w:r w:rsidRPr="00B83FC5">
              <w:rPr>
                <w:sz w:val="20"/>
                <w:szCs w:val="20"/>
              </w:rPr>
              <w:t>77</w:t>
            </w:r>
          </w:p>
        </w:tc>
        <w:tc>
          <w:tcPr>
            <w:tcW w:w="399" w:type="dxa"/>
          </w:tcPr>
          <w:p w:rsidR="001238FF" w:rsidRPr="00B83FC5" w:rsidRDefault="001238FF" w:rsidP="001238FF">
            <w:pPr>
              <w:ind w:left="-65" w:right="-145"/>
              <w:rPr>
                <w:sz w:val="20"/>
                <w:szCs w:val="20"/>
              </w:rPr>
            </w:pPr>
            <w:r w:rsidRPr="00B83FC5">
              <w:rPr>
                <w:sz w:val="20"/>
                <w:szCs w:val="20"/>
              </w:rPr>
              <w:t>0</w:t>
            </w:r>
          </w:p>
        </w:tc>
        <w:tc>
          <w:tcPr>
            <w:tcW w:w="740" w:type="dxa"/>
            <w:shd w:val="clear" w:color="auto" w:fill="auto"/>
          </w:tcPr>
          <w:p w:rsidR="001238FF" w:rsidRPr="00B83FC5" w:rsidRDefault="001238FF" w:rsidP="001238FF">
            <w:pPr>
              <w:rPr>
                <w:color w:val="FF0000"/>
                <w:sz w:val="20"/>
                <w:szCs w:val="20"/>
              </w:rPr>
            </w:pPr>
            <w:r w:rsidRPr="00B83FC5">
              <w:rPr>
                <w:color w:val="FF0000"/>
                <w:sz w:val="20"/>
                <w:szCs w:val="20"/>
              </w:rPr>
              <w:t>10,5</w:t>
            </w:r>
          </w:p>
        </w:tc>
        <w:tc>
          <w:tcPr>
            <w:tcW w:w="684" w:type="dxa"/>
            <w:shd w:val="clear" w:color="auto" w:fill="auto"/>
          </w:tcPr>
          <w:p w:rsidR="001238FF" w:rsidRPr="00B83FC5" w:rsidRDefault="001238FF" w:rsidP="001238FF">
            <w:pPr>
              <w:rPr>
                <w:color w:val="FF0000"/>
                <w:sz w:val="20"/>
                <w:szCs w:val="20"/>
              </w:rPr>
            </w:pPr>
            <w:r w:rsidRPr="00B83FC5">
              <w:rPr>
                <w:color w:val="FF0000"/>
                <w:sz w:val="20"/>
                <w:szCs w:val="20"/>
              </w:rPr>
              <w:t>68,5</w:t>
            </w:r>
          </w:p>
        </w:tc>
        <w:tc>
          <w:tcPr>
            <w:tcW w:w="741" w:type="dxa"/>
            <w:shd w:val="clear" w:color="auto" w:fill="auto"/>
          </w:tcPr>
          <w:p w:rsidR="001238FF" w:rsidRPr="00B83FC5" w:rsidRDefault="001238FF" w:rsidP="001238FF">
            <w:pPr>
              <w:rPr>
                <w:color w:val="FF0000"/>
                <w:sz w:val="20"/>
                <w:szCs w:val="20"/>
              </w:rPr>
            </w:pPr>
            <w:r w:rsidRPr="00B83FC5">
              <w:rPr>
                <w:color w:val="FF0000"/>
                <w:sz w:val="20"/>
                <w:szCs w:val="20"/>
              </w:rPr>
              <w:t>21</w:t>
            </w:r>
          </w:p>
        </w:tc>
      </w:tr>
      <w:tr w:rsidR="001238FF" w:rsidRPr="00B83FC5" w:rsidTr="00726FB6">
        <w:tc>
          <w:tcPr>
            <w:tcW w:w="1989" w:type="dxa"/>
          </w:tcPr>
          <w:p w:rsidR="001238FF" w:rsidRPr="00B83FC5" w:rsidRDefault="001238FF" w:rsidP="001238FF">
            <w:pPr>
              <w:ind w:left="-65" w:right="-145"/>
              <w:rPr>
                <w:sz w:val="20"/>
                <w:szCs w:val="20"/>
              </w:rPr>
            </w:pPr>
            <w:r w:rsidRPr="00B83FC5">
              <w:rPr>
                <w:sz w:val="20"/>
                <w:szCs w:val="20"/>
              </w:rPr>
              <w:t xml:space="preserve">Физическое </w:t>
            </w:r>
          </w:p>
          <w:p w:rsidR="001238FF" w:rsidRPr="00B83FC5" w:rsidRDefault="001238FF" w:rsidP="001238FF">
            <w:pPr>
              <w:ind w:left="-65" w:right="-145"/>
              <w:rPr>
                <w:sz w:val="20"/>
                <w:szCs w:val="20"/>
              </w:rPr>
            </w:pPr>
            <w:r w:rsidRPr="00B83FC5">
              <w:rPr>
                <w:sz w:val="20"/>
                <w:szCs w:val="20"/>
              </w:rPr>
              <w:t>развитие</w:t>
            </w:r>
          </w:p>
        </w:tc>
        <w:tc>
          <w:tcPr>
            <w:tcW w:w="452" w:type="dxa"/>
          </w:tcPr>
          <w:p w:rsidR="001238FF" w:rsidRPr="00B83FC5" w:rsidRDefault="001238FF" w:rsidP="001238FF">
            <w:pPr>
              <w:ind w:left="-65" w:right="-145"/>
              <w:rPr>
                <w:sz w:val="20"/>
                <w:szCs w:val="20"/>
              </w:rPr>
            </w:pPr>
          </w:p>
        </w:tc>
        <w:tc>
          <w:tcPr>
            <w:tcW w:w="452" w:type="dxa"/>
          </w:tcPr>
          <w:p w:rsidR="001238FF" w:rsidRPr="00B83FC5" w:rsidRDefault="001238FF" w:rsidP="001238FF">
            <w:pPr>
              <w:ind w:left="-65" w:right="-145"/>
              <w:rPr>
                <w:sz w:val="20"/>
                <w:szCs w:val="20"/>
              </w:rPr>
            </w:pPr>
          </w:p>
        </w:tc>
        <w:tc>
          <w:tcPr>
            <w:tcW w:w="454" w:type="dxa"/>
          </w:tcPr>
          <w:p w:rsidR="001238FF" w:rsidRPr="00B83FC5" w:rsidRDefault="001238FF" w:rsidP="001238FF">
            <w:pPr>
              <w:ind w:left="-65" w:right="-145"/>
              <w:rPr>
                <w:sz w:val="20"/>
                <w:szCs w:val="20"/>
              </w:rPr>
            </w:pPr>
          </w:p>
        </w:tc>
        <w:tc>
          <w:tcPr>
            <w:tcW w:w="454" w:type="dxa"/>
          </w:tcPr>
          <w:p w:rsidR="001238FF" w:rsidRPr="00B83FC5" w:rsidRDefault="001238FF" w:rsidP="001238FF">
            <w:pPr>
              <w:ind w:left="-65" w:right="-145"/>
              <w:rPr>
                <w:sz w:val="20"/>
                <w:szCs w:val="20"/>
              </w:rPr>
            </w:pPr>
            <w:r w:rsidRPr="00B83FC5">
              <w:rPr>
                <w:sz w:val="20"/>
                <w:szCs w:val="20"/>
              </w:rPr>
              <w:t>0</w:t>
            </w:r>
          </w:p>
        </w:tc>
        <w:tc>
          <w:tcPr>
            <w:tcW w:w="454" w:type="dxa"/>
          </w:tcPr>
          <w:p w:rsidR="001238FF" w:rsidRPr="00B83FC5" w:rsidRDefault="001238FF" w:rsidP="001238FF">
            <w:pPr>
              <w:ind w:left="-65" w:right="-145"/>
              <w:rPr>
                <w:sz w:val="20"/>
                <w:szCs w:val="20"/>
              </w:rPr>
            </w:pPr>
            <w:r w:rsidRPr="00B83FC5">
              <w:rPr>
                <w:sz w:val="20"/>
                <w:szCs w:val="20"/>
              </w:rPr>
              <w:t>86</w:t>
            </w:r>
          </w:p>
        </w:tc>
        <w:tc>
          <w:tcPr>
            <w:tcW w:w="454" w:type="dxa"/>
          </w:tcPr>
          <w:p w:rsidR="001238FF" w:rsidRPr="00B83FC5" w:rsidRDefault="001238FF" w:rsidP="001238FF">
            <w:pPr>
              <w:ind w:left="-65" w:right="-145"/>
              <w:rPr>
                <w:sz w:val="20"/>
                <w:szCs w:val="20"/>
              </w:rPr>
            </w:pPr>
            <w:r w:rsidRPr="00B83FC5">
              <w:rPr>
                <w:sz w:val="20"/>
                <w:szCs w:val="20"/>
              </w:rPr>
              <w:t>14</w:t>
            </w:r>
          </w:p>
        </w:tc>
        <w:tc>
          <w:tcPr>
            <w:tcW w:w="454" w:type="dxa"/>
          </w:tcPr>
          <w:p w:rsidR="001238FF" w:rsidRPr="00B83FC5" w:rsidRDefault="001238FF" w:rsidP="001238FF">
            <w:pPr>
              <w:ind w:left="-65" w:right="-145"/>
              <w:rPr>
                <w:sz w:val="20"/>
                <w:szCs w:val="20"/>
              </w:rPr>
            </w:pPr>
          </w:p>
        </w:tc>
        <w:tc>
          <w:tcPr>
            <w:tcW w:w="394" w:type="dxa"/>
          </w:tcPr>
          <w:p w:rsidR="001238FF" w:rsidRPr="00B83FC5" w:rsidRDefault="001238FF" w:rsidP="001238FF">
            <w:pPr>
              <w:ind w:left="-65" w:right="-145"/>
              <w:rPr>
                <w:sz w:val="20"/>
                <w:szCs w:val="20"/>
              </w:rPr>
            </w:pPr>
          </w:p>
        </w:tc>
        <w:tc>
          <w:tcPr>
            <w:tcW w:w="402"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92</w:t>
            </w:r>
          </w:p>
        </w:tc>
        <w:tc>
          <w:tcPr>
            <w:tcW w:w="389" w:type="dxa"/>
          </w:tcPr>
          <w:p w:rsidR="001238FF" w:rsidRPr="00B83FC5" w:rsidRDefault="001238FF" w:rsidP="001238FF">
            <w:pPr>
              <w:ind w:left="-65" w:right="-145"/>
              <w:rPr>
                <w:sz w:val="20"/>
                <w:szCs w:val="20"/>
              </w:rPr>
            </w:pPr>
            <w:r w:rsidRPr="00B83FC5">
              <w:rPr>
                <w:sz w:val="20"/>
                <w:szCs w:val="20"/>
              </w:rPr>
              <w:t>8</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88</w:t>
            </w:r>
          </w:p>
        </w:tc>
        <w:tc>
          <w:tcPr>
            <w:tcW w:w="389" w:type="dxa"/>
          </w:tcPr>
          <w:p w:rsidR="001238FF" w:rsidRPr="00B83FC5" w:rsidRDefault="001238FF" w:rsidP="001238FF">
            <w:pPr>
              <w:ind w:left="-65" w:right="-145"/>
              <w:rPr>
                <w:sz w:val="20"/>
                <w:szCs w:val="20"/>
              </w:rPr>
            </w:pPr>
            <w:r w:rsidRPr="00B83FC5">
              <w:rPr>
                <w:sz w:val="20"/>
                <w:szCs w:val="20"/>
              </w:rPr>
              <w:t>12</w:t>
            </w: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r w:rsidRPr="00B83FC5">
              <w:rPr>
                <w:sz w:val="20"/>
                <w:szCs w:val="20"/>
              </w:rPr>
              <w:t>15</w:t>
            </w:r>
          </w:p>
        </w:tc>
        <w:tc>
          <w:tcPr>
            <w:tcW w:w="399" w:type="dxa"/>
          </w:tcPr>
          <w:p w:rsidR="001238FF" w:rsidRPr="00B83FC5" w:rsidRDefault="001238FF" w:rsidP="001238FF">
            <w:pPr>
              <w:ind w:left="-65" w:right="-145"/>
              <w:rPr>
                <w:sz w:val="20"/>
                <w:szCs w:val="20"/>
              </w:rPr>
            </w:pPr>
            <w:r w:rsidRPr="00B83FC5">
              <w:rPr>
                <w:sz w:val="20"/>
                <w:szCs w:val="20"/>
              </w:rPr>
              <w:t>81</w:t>
            </w:r>
          </w:p>
        </w:tc>
        <w:tc>
          <w:tcPr>
            <w:tcW w:w="399" w:type="dxa"/>
          </w:tcPr>
          <w:p w:rsidR="001238FF" w:rsidRPr="00B83FC5" w:rsidRDefault="001238FF" w:rsidP="001238FF">
            <w:pPr>
              <w:ind w:left="-65" w:right="-145"/>
              <w:rPr>
                <w:sz w:val="20"/>
                <w:szCs w:val="20"/>
              </w:rPr>
            </w:pPr>
            <w:r w:rsidRPr="00B83FC5">
              <w:rPr>
                <w:sz w:val="20"/>
                <w:szCs w:val="20"/>
              </w:rPr>
              <w:t>4</w:t>
            </w:r>
          </w:p>
        </w:tc>
        <w:tc>
          <w:tcPr>
            <w:tcW w:w="740" w:type="dxa"/>
            <w:shd w:val="clear" w:color="auto" w:fill="auto"/>
          </w:tcPr>
          <w:p w:rsidR="001238FF" w:rsidRPr="00B83FC5" w:rsidRDefault="001238FF" w:rsidP="001238FF">
            <w:pPr>
              <w:rPr>
                <w:color w:val="FF0000"/>
                <w:sz w:val="20"/>
                <w:szCs w:val="20"/>
              </w:rPr>
            </w:pPr>
            <w:r w:rsidRPr="00B83FC5">
              <w:rPr>
                <w:color w:val="FF0000"/>
                <w:sz w:val="20"/>
                <w:szCs w:val="20"/>
              </w:rPr>
              <w:t>3,8</w:t>
            </w:r>
          </w:p>
        </w:tc>
        <w:tc>
          <w:tcPr>
            <w:tcW w:w="684" w:type="dxa"/>
            <w:shd w:val="clear" w:color="auto" w:fill="auto"/>
          </w:tcPr>
          <w:p w:rsidR="001238FF" w:rsidRPr="00B83FC5" w:rsidRDefault="001238FF" w:rsidP="001238FF">
            <w:pPr>
              <w:rPr>
                <w:color w:val="FF0000"/>
                <w:sz w:val="20"/>
                <w:szCs w:val="20"/>
              </w:rPr>
            </w:pPr>
            <w:r w:rsidRPr="00B83FC5">
              <w:rPr>
                <w:color w:val="FF0000"/>
                <w:sz w:val="20"/>
                <w:szCs w:val="20"/>
              </w:rPr>
              <w:t>86,7</w:t>
            </w:r>
          </w:p>
        </w:tc>
        <w:tc>
          <w:tcPr>
            <w:tcW w:w="741" w:type="dxa"/>
            <w:shd w:val="clear" w:color="auto" w:fill="auto"/>
          </w:tcPr>
          <w:p w:rsidR="001238FF" w:rsidRPr="00B83FC5" w:rsidRDefault="001238FF" w:rsidP="001238FF">
            <w:pPr>
              <w:rPr>
                <w:color w:val="FF0000"/>
                <w:sz w:val="20"/>
                <w:szCs w:val="20"/>
              </w:rPr>
            </w:pPr>
            <w:r w:rsidRPr="00B83FC5">
              <w:rPr>
                <w:color w:val="FF0000"/>
                <w:sz w:val="20"/>
                <w:szCs w:val="20"/>
              </w:rPr>
              <w:t>9,5</w:t>
            </w:r>
          </w:p>
        </w:tc>
      </w:tr>
    </w:tbl>
    <w:p w:rsidR="001238FF" w:rsidRPr="00C834C2" w:rsidRDefault="001238FF" w:rsidP="001238FF">
      <w:pPr>
        <w:rPr>
          <w:b/>
          <w:sz w:val="14"/>
          <w:szCs w:val="14"/>
        </w:rPr>
      </w:pPr>
    </w:p>
    <w:p w:rsidR="001238FF" w:rsidRPr="0015150A" w:rsidRDefault="001238FF" w:rsidP="001238FF">
      <w:pPr>
        <w:jc w:val="center"/>
        <w:rPr>
          <w:b/>
        </w:rPr>
      </w:pPr>
      <w:r w:rsidRPr="0015150A">
        <w:rPr>
          <w:b/>
        </w:rPr>
        <w:t xml:space="preserve">Результаты мониторинга качества </w:t>
      </w:r>
      <w:proofErr w:type="gramStart"/>
      <w:r w:rsidRPr="0015150A">
        <w:rPr>
          <w:b/>
        </w:rPr>
        <w:t>освоения</w:t>
      </w:r>
      <w:r>
        <w:rPr>
          <w:b/>
        </w:rPr>
        <w:t xml:space="preserve"> </w:t>
      </w:r>
      <w:r w:rsidRPr="0015150A">
        <w:rPr>
          <w:b/>
        </w:rPr>
        <w:t xml:space="preserve"> </w:t>
      </w:r>
      <w:r>
        <w:rPr>
          <w:b/>
        </w:rPr>
        <w:t>ООП</w:t>
      </w:r>
      <w:proofErr w:type="gramEnd"/>
      <w:r>
        <w:rPr>
          <w:b/>
        </w:rPr>
        <w:t xml:space="preserve"> ДОУ</w:t>
      </w:r>
    </w:p>
    <w:p w:rsidR="001238FF" w:rsidRDefault="001238FF" w:rsidP="001238FF">
      <w:pPr>
        <w:jc w:val="center"/>
        <w:rPr>
          <w:b/>
        </w:rPr>
      </w:pPr>
      <w:r>
        <w:rPr>
          <w:b/>
        </w:rPr>
        <w:t>(конец учебного года 2016-2017</w:t>
      </w:r>
      <w:r w:rsidRPr="0015150A">
        <w:rPr>
          <w:b/>
        </w:rPr>
        <w:t xml:space="preserve"> г.)</w:t>
      </w:r>
    </w:p>
    <w:p w:rsidR="001238FF" w:rsidRPr="00C834C2" w:rsidRDefault="001238FF" w:rsidP="001238FF">
      <w:pPr>
        <w:jc w:val="center"/>
        <w:rPr>
          <w:b/>
          <w:sz w:val="14"/>
          <w:szCs w:val="14"/>
        </w:rPr>
      </w:pPr>
    </w:p>
    <w:tbl>
      <w:tblPr>
        <w:tblW w:w="1631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452"/>
        <w:gridCol w:w="452"/>
        <w:gridCol w:w="454"/>
        <w:gridCol w:w="454"/>
        <w:gridCol w:w="454"/>
        <w:gridCol w:w="454"/>
        <w:gridCol w:w="454"/>
        <w:gridCol w:w="394"/>
        <w:gridCol w:w="402"/>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99"/>
        <w:gridCol w:w="399"/>
        <w:gridCol w:w="740"/>
        <w:gridCol w:w="684"/>
        <w:gridCol w:w="741"/>
      </w:tblGrid>
      <w:tr w:rsidR="001238FF" w:rsidRPr="000C30A4" w:rsidTr="00726FB6">
        <w:trPr>
          <w:trHeight w:val="377"/>
        </w:trPr>
        <w:tc>
          <w:tcPr>
            <w:tcW w:w="19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 группы</w:t>
            </w:r>
          </w:p>
        </w:tc>
        <w:tc>
          <w:tcPr>
            <w:tcW w:w="1358" w:type="dxa"/>
            <w:gridSpan w:val="3"/>
          </w:tcPr>
          <w:p w:rsidR="001238FF" w:rsidRPr="00B83FC5" w:rsidRDefault="001238FF" w:rsidP="001238FF">
            <w:pPr>
              <w:rPr>
                <w:rFonts w:eastAsia="Calibri"/>
                <w:sz w:val="20"/>
                <w:szCs w:val="20"/>
                <w:lang w:eastAsia="en-US"/>
              </w:rPr>
            </w:pPr>
            <w:r w:rsidRPr="00B83FC5">
              <w:rPr>
                <w:rFonts w:eastAsia="Calibri"/>
                <w:sz w:val="20"/>
                <w:szCs w:val="20"/>
                <w:lang w:eastAsia="en-US"/>
              </w:rPr>
              <w:t xml:space="preserve">Гр. № 1 </w:t>
            </w:r>
          </w:p>
          <w:p w:rsidR="001238FF" w:rsidRPr="00B83FC5" w:rsidRDefault="001238FF" w:rsidP="001238FF">
            <w:pPr>
              <w:rPr>
                <w:rFonts w:eastAsia="Calibri"/>
                <w:sz w:val="20"/>
                <w:szCs w:val="20"/>
                <w:lang w:eastAsia="en-US"/>
              </w:rPr>
            </w:pPr>
            <w:r w:rsidRPr="00B83FC5">
              <w:rPr>
                <w:rFonts w:eastAsia="Calibri"/>
                <w:sz w:val="20"/>
                <w:szCs w:val="20"/>
                <w:lang w:eastAsia="en-US"/>
              </w:rPr>
              <w:t xml:space="preserve">(I </w:t>
            </w:r>
            <w:proofErr w:type="spellStart"/>
            <w:r w:rsidRPr="00B83FC5">
              <w:rPr>
                <w:rFonts w:eastAsia="Calibri"/>
                <w:sz w:val="20"/>
                <w:szCs w:val="20"/>
                <w:lang w:eastAsia="en-US"/>
              </w:rPr>
              <w:t>мл.гр</w:t>
            </w:r>
            <w:proofErr w:type="spellEnd"/>
            <w:r w:rsidRPr="00B83FC5">
              <w:rPr>
                <w:rFonts w:eastAsia="Calibri"/>
                <w:sz w:val="20"/>
                <w:szCs w:val="20"/>
                <w:lang w:eastAsia="en-US"/>
              </w:rPr>
              <w:t>)</w:t>
            </w:r>
          </w:p>
        </w:tc>
        <w:tc>
          <w:tcPr>
            <w:tcW w:w="1362" w:type="dxa"/>
            <w:gridSpan w:val="3"/>
          </w:tcPr>
          <w:p w:rsidR="001238FF" w:rsidRPr="00B83FC5" w:rsidRDefault="001238FF" w:rsidP="001238FF">
            <w:pPr>
              <w:rPr>
                <w:rFonts w:eastAsia="Calibri"/>
                <w:sz w:val="20"/>
                <w:szCs w:val="20"/>
                <w:lang w:eastAsia="en-US"/>
              </w:rPr>
            </w:pPr>
            <w:r w:rsidRPr="00B83FC5">
              <w:rPr>
                <w:rFonts w:eastAsia="Calibri"/>
                <w:sz w:val="20"/>
                <w:szCs w:val="20"/>
                <w:lang w:eastAsia="en-US"/>
              </w:rPr>
              <w:t>Гр. № 2</w:t>
            </w:r>
          </w:p>
          <w:p w:rsidR="001238FF" w:rsidRPr="00B83FC5" w:rsidRDefault="001238FF" w:rsidP="001238FF">
            <w:pPr>
              <w:rPr>
                <w:rFonts w:eastAsia="Calibri"/>
                <w:sz w:val="20"/>
                <w:szCs w:val="20"/>
                <w:lang w:eastAsia="en-US"/>
              </w:rPr>
            </w:pPr>
            <w:r w:rsidRPr="00B83FC5">
              <w:rPr>
                <w:rFonts w:eastAsia="Calibri"/>
                <w:sz w:val="20"/>
                <w:szCs w:val="20"/>
                <w:lang w:eastAsia="en-US"/>
              </w:rPr>
              <w:t>(</w:t>
            </w:r>
            <w:proofErr w:type="spellStart"/>
            <w:r w:rsidRPr="00B83FC5">
              <w:rPr>
                <w:rFonts w:eastAsia="Calibri"/>
                <w:sz w:val="20"/>
                <w:szCs w:val="20"/>
                <w:lang w:eastAsia="en-US"/>
              </w:rPr>
              <w:t>ср.гр</w:t>
            </w:r>
            <w:proofErr w:type="spellEnd"/>
            <w:r w:rsidRPr="00B83FC5">
              <w:rPr>
                <w:rFonts w:eastAsia="Calibri"/>
                <w:sz w:val="20"/>
                <w:szCs w:val="20"/>
                <w:lang w:eastAsia="en-US"/>
              </w:rPr>
              <w:t>.)</w:t>
            </w:r>
          </w:p>
        </w:tc>
        <w:tc>
          <w:tcPr>
            <w:tcW w:w="1250" w:type="dxa"/>
            <w:gridSpan w:val="3"/>
          </w:tcPr>
          <w:p w:rsidR="001238FF" w:rsidRPr="00B83FC5" w:rsidRDefault="001238FF" w:rsidP="001238FF">
            <w:pPr>
              <w:rPr>
                <w:rFonts w:eastAsia="Calibri"/>
                <w:sz w:val="20"/>
                <w:szCs w:val="20"/>
                <w:lang w:eastAsia="en-US"/>
              </w:rPr>
            </w:pPr>
            <w:r w:rsidRPr="00B83FC5">
              <w:rPr>
                <w:rFonts w:eastAsia="Calibri"/>
                <w:sz w:val="20"/>
                <w:szCs w:val="20"/>
                <w:lang w:eastAsia="en-US"/>
              </w:rPr>
              <w:t>Гр. № 3</w:t>
            </w:r>
          </w:p>
          <w:p w:rsidR="001238FF" w:rsidRPr="00B83FC5" w:rsidRDefault="001238FF" w:rsidP="001238FF">
            <w:pPr>
              <w:rPr>
                <w:rFonts w:eastAsia="Calibri"/>
                <w:sz w:val="20"/>
                <w:szCs w:val="20"/>
                <w:lang w:eastAsia="en-US"/>
              </w:rPr>
            </w:pPr>
            <w:r w:rsidRPr="00B83FC5">
              <w:rPr>
                <w:rFonts w:eastAsia="Calibri"/>
                <w:sz w:val="20"/>
                <w:szCs w:val="20"/>
                <w:lang w:eastAsia="en-US"/>
              </w:rPr>
              <w:t>(</w:t>
            </w:r>
            <w:proofErr w:type="spellStart"/>
            <w:r w:rsidRPr="00B83FC5">
              <w:rPr>
                <w:rFonts w:eastAsia="Calibri"/>
                <w:sz w:val="20"/>
                <w:szCs w:val="20"/>
                <w:lang w:eastAsia="en-US"/>
              </w:rPr>
              <w:t>подг.гр</w:t>
            </w:r>
            <w:proofErr w:type="spellEnd"/>
            <w:r w:rsidRPr="00B83FC5">
              <w:rPr>
                <w:rFonts w:eastAsia="Calibri"/>
                <w:sz w:val="20"/>
                <w:szCs w:val="20"/>
                <w:lang w:eastAsia="en-US"/>
              </w:rPr>
              <w:t>.)</w:t>
            </w:r>
          </w:p>
        </w:tc>
        <w:tc>
          <w:tcPr>
            <w:tcW w:w="1167" w:type="dxa"/>
            <w:gridSpan w:val="3"/>
          </w:tcPr>
          <w:p w:rsidR="001238FF" w:rsidRPr="00B83FC5" w:rsidRDefault="001238FF" w:rsidP="001238FF">
            <w:pPr>
              <w:rPr>
                <w:rFonts w:eastAsia="Calibri"/>
                <w:sz w:val="20"/>
                <w:szCs w:val="20"/>
                <w:lang w:eastAsia="en-US"/>
              </w:rPr>
            </w:pPr>
            <w:r w:rsidRPr="00B83FC5">
              <w:rPr>
                <w:rFonts w:eastAsia="Calibri"/>
                <w:sz w:val="20"/>
                <w:szCs w:val="20"/>
                <w:lang w:eastAsia="en-US"/>
              </w:rPr>
              <w:t xml:space="preserve">Гр. № 4 </w:t>
            </w:r>
          </w:p>
          <w:p w:rsidR="001238FF" w:rsidRPr="00B83FC5" w:rsidRDefault="001238FF" w:rsidP="001238FF">
            <w:pPr>
              <w:rPr>
                <w:rFonts w:eastAsia="Calibri"/>
                <w:sz w:val="20"/>
                <w:szCs w:val="20"/>
                <w:lang w:eastAsia="en-US"/>
              </w:rPr>
            </w:pPr>
            <w:r w:rsidRPr="00B83FC5">
              <w:rPr>
                <w:rFonts w:eastAsia="Calibri"/>
                <w:sz w:val="20"/>
                <w:szCs w:val="20"/>
                <w:lang w:eastAsia="en-US"/>
              </w:rPr>
              <w:t xml:space="preserve">(I </w:t>
            </w:r>
            <w:proofErr w:type="spellStart"/>
            <w:r w:rsidRPr="00B83FC5">
              <w:rPr>
                <w:rFonts w:eastAsia="Calibri"/>
                <w:sz w:val="20"/>
                <w:szCs w:val="20"/>
                <w:lang w:eastAsia="en-US"/>
              </w:rPr>
              <w:t>мл.гр</w:t>
            </w:r>
            <w:proofErr w:type="spellEnd"/>
            <w:r w:rsidRPr="00B83FC5">
              <w:rPr>
                <w:rFonts w:eastAsia="Calibri"/>
                <w:sz w:val="20"/>
                <w:szCs w:val="20"/>
                <w:lang w:eastAsia="en-US"/>
              </w:rPr>
              <w:t>)</w:t>
            </w:r>
          </w:p>
        </w:tc>
        <w:tc>
          <w:tcPr>
            <w:tcW w:w="1167" w:type="dxa"/>
            <w:gridSpan w:val="3"/>
          </w:tcPr>
          <w:p w:rsidR="001238FF" w:rsidRPr="00B83FC5" w:rsidRDefault="001238FF" w:rsidP="001238FF">
            <w:pPr>
              <w:rPr>
                <w:rFonts w:eastAsia="Calibri"/>
                <w:sz w:val="20"/>
                <w:szCs w:val="20"/>
                <w:lang w:eastAsia="en-US"/>
              </w:rPr>
            </w:pPr>
            <w:r w:rsidRPr="00B83FC5">
              <w:rPr>
                <w:rFonts w:eastAsia="Calibri"/>
                <w:sz w:val="20"/>
                <w:szCs w:val="20"/>
                <w:lang w:eastAsia="en-US"/>
              </w:rPr>
              <w:t xml:space="preserve">Гр. № 5 </w:t>
            </w:r>
          </w:p>
          <w:p w:rsidR="001238FF" w:rsidRPr="00B83FC5" w:rsidRDefault="001238FF" w:rsidP="001238FF">
            <w:pPr>
              <w:rPr>
                <w:rFonts w:eastAsia="Calibri"/>
                <w:sz w:val="20"/>
                <w:szCs w:val="20"/>
                <w:lang w:eastAsia="en-US"/>
              </w:rPr>
            </w:pPr>
            <w:r w:rsidRPr="00B83FC5">
              <w:rPr>
                <w:rFonts w:eastAsia="Calibri"/>
                <w:sz w:val="20"/>
                <w:szCs w:val="20"/>
                <w:lang w:eastAsia="en-US"/>
              </w:rPr>
              <w:t>(</w:t>
            </w:r>
            <w:proofErr w:type="spellStart"/>
            <w:r w:rsidRPr="00B83FC5">
              <w:rPr>
                <w:rFonts w:eastAsia="Calibri"/>
                <w:sz w:val="20"/>
                <w:szCs w:val="20"/>
                <w:lang w:eastAsia="en-US"/>
              </w:rPr>
              <w:t>ср.гр</w:t>
            </w:r>
            <w:proofErr w:type="spellEnd"/>
            <w:r w:rsidRPr="00B83FC5">
              <w:rPr>
                <w:rFonts w:eastAsia="Calibri"/>
                <w:sz w:val="20"/>
                <w:szCs w:val="20"/>
                <w:lang w:eastAsia="en-US"/>
              </w:rPr>
              <w:t>.)</w:t>
            </w:r>
          </w:p>
        </w:tc>
        <w:tc>
          <w:tcPr>
            <w:tcW w:w="1167" w:type="dxa"/>
            <w:gridSpan w:val="3"/>
          </w:tcPr>
          <w:p w:rsidR="001238FF" w:rsidRPr="00B83FC5" w:rsidRDefault="001238FF" w:rsidP="001238FF">
            <w:pPr>
              <w:rPr>
                <w:rFonts w:eastAsia="Calibri"/>
                <w:sz w:val="20"/>
                <w:szCs w:val="20"/>
                <w:lang w:eastAsia="en-US"/>
              </w:rPr>
            </w:pPr>
            <w:r w:rsidRPr="00B83FC5">
              <w:rPr>
                <w:rFonts w:eastAsia="Calibri"/>
                <w:sz w:val="20"/>
                <w:szCs w:val="20"/>
                <w:lang w:eastAsia="en-US"/>
              </w:rPr>
              <w:t xml:space="preserve">Гр. № 6 </w:t>
            </w:r>
          </w:p>
        </w:tc>
        <w:tc>
          <w:tcPr>
            <w:tcW w:w="1167" w:type="dxa"/>
            <w:gridSpan w:val="3"/>
          </w:tcPr>
          <w:p w:rsidR="001238FF" w:rsidRPr="00B83FC5" w:rsidRDefault="001238FF" w:rsidP="001238FF">
            <w:pPr>
              <w:rPr>
                <w:rFonts w:eastAsia="Calibri"/>
                <w:sz w:val="20"/>
                <w:szCs w:val="20"/>
                <w:lang w:eastAsia="en-US"/>
              </w:rPr>
            </w:pPr>
            <w:r w:rsidRPr="00B83FC5">
              <w:rPr>
                <w:rFonts w:eastAsia="Calibri"/>
                <w:sz w:val="20"/>
                <w:szCs w:val="20"/>
                <w:lang w:eastAsia="en-US"/>
              </w:rPr>
              <w:t xml:space="preserve">Гр. № 7 </w:t>
            </w:r>
          </w:p>
        </w:tc>
        <w:tc>
          <w:tcPr>
            <w:tcW w:w="1167" w:type="dxa"/>
            <w:gridSpan w:val="3"/>
          </w:tcPr>
          <w:p w:rsidR="001238FF" w:rsidRPr="00B83FC5" w:rsidRDefault="001238FF" w:rsidP="001238FF">
            <w:pPr>
              <w:rPr>
                <w:rFonts w:eastAsia="Calibri"/>
                <w:sz w:val="20"/>
                <w:szCs w:val="20"/>
                <w:lang w:eastAsia="en-US"/>
              </w:rPr>
            </w:pPr>
            <w:r w:rsidRPr="00B83FC5">
              <w:rPr>
                <w:rFonts w:eastAsia="Calibri"/>
                <w:sz w:val="20"/>
                <w:szCs w:val="20"/>
                <w:lang w:eastAsia="en-US"/>
              </w:rPr>
              <w:t xml:space="preserve">Гр. № 8 </w:t>
            </w:r>
          </w:p>
          <w:p w:rsidR="001238FF" w:rsidRPr="00B83FC5" w:rsidRDefault="001238FF" w:rsidP="001238FF">
            <w:pPr>
              <w:rPr>
                <w:rFonts w:eastAsia="Calibri"/>
                <w:sz w:val="20"/>
                <w:szCs w:val="20"/>
                <w:lang w:eastAsia="en-US"/>
              </w:rPr>
            </w:pPr>
            <w:r w:rsidRPr="00B83FC5">
              <w:rPr>
                <w:rFonts w:eastAsia="Calibri"/>
                <w:sz w:val="20"/>
                <w:szCs w:val="20"/>
                <w:lang w:eastAsia="en-US"/>
              </w:rPr>
              <w:t>(</w:t>
            </w:r>
            <w:proofErr w:type="spellStart"/>
            <w:r w:rsidRPr="00B83FC5">
              <w:rPr>
                <w:rFonts w:eastAsia="Calibri"/>
                <w:sz w:val="20"/>
                <w:szCs w:val="20"/>
                <w:lang w:eastAsia="en-US"/>
              </w:rPr>
              <w:t>IIмл.гр</w:t>
            </w:r>
            <w:proofErr w:type="spellEnd"/>
            <w:r w:rsidRPr="00B83FC5">
              <w:rPr>
                <w:rFonts w:eastAsia="Calibri"/>
                <w:sz w:val="20"/>
                <w:szCs w:val="20"/>
                <w:lang w:eastAsia="en-US"/>
              </w:rPr>
              <w:t>)</w:t>
            </w:r>
          </w:p>
        </w:tc>
        <w:tc>
          <w:tcPr>
            <w:tcW w:w="1167" w:type="dxa"/>
            <w:gridSpan w:val="3"/>
          </w:tcPr>
          <w:p w:rsidR="001238FF" w:rsidRPr="00B83FC5" w:rsidRDefault="001238FF" w:rsidP="001238FF">
            <w:pPr>
              <w:rPr>
                <w:rFonts w:eastAsia="Calibri"/>
                <w:sz w:val="20"/>
                <w:szCs w:val="20"/>
                <w:lang w:eastAsia="en-US"/>
              </w:rPr>
            </w:pPr>
            <w:r w:rsidRPr="00B83FC5">
              <w:rPr>
                <w:rFonts w:eastAsia="Calibri"/>
                <w:sz w:val="20"/>
                <w:szCs w:val="20"/>
                <w:lang w:eastAsia="en-US"/>
              </w:rPr>
              <w:t xml:space="preserve">Гр. № 9 </w:t>
            </w:r>
          </w:p>
          <w:p w:rsidR="001238FF" w:rsidRPr="00B83FC5" w:rsidRDefault="001238FF" w:rsidP="001238FF">
            <w:pPr>
              <w:rPr>
                <w:rFonts w:eastAsia="Calibri"/>
                <w:sz w:val="20"/>
                <w:szCs w:val="20"/>
                <w:lang w:eastAsia="en-US"/>
              </w:rPr>
            </w:pPr>
            <w:r w:rsidRPr="00B83FC5">
              <w:rPr>
                <w:rFonts w:eastAsia="Calibri"/>
                <w:sz w:val="20"/>
                <w:szCs w:val="20"/>
                <w:lang w:eastAsia="en-US"/>
              </w:rPr>
              <w:t>(</w:t>
            </w:r>
            <w:proofErr w:type="spellStart"/>
            <w:r w:rsidRPr="00B83FC5">
              <w:rPr>
                <w:rFonts w:eastAsia="Calibri"/>
                <w:sz w:val="20"/>
                <w:szCs w:val="20"/>
                <w:lang w:eastAsia="en-US"/>
              </w:rPr>
              <w:t>IIмл.гр</w:t>
            </w:r>
            <w:proofErr w:type="spellEnd"/>
            <w:r w:rsidRPr="00B83FC5">
              <w:rPr>
                <w:rFonts w:eastAsia="Calibri"/>
                <w:sz w:val="20"/>
                <w:szCs w:val="20"/>
                <w:lang w:eastAsia="en-US"/>
              </w:rPr>
              <w:t>)</w:t>
            </w:r>
          </w:p>
        </w:tc>
        <w:tc>
          <w:tcPr>
            <w:tcW w:w="1187" w:type="dxa"/>
            <w:gridSpan w:val="3"/>
          </w:tcPr>
          <w:p w:rsidR="001238FF" w:rsidRPr="00B83FC5" w:rsidRDefault="001238FF" w:rsidP="001238FF">
            <w:pPr>
              <w:rPr>
                <w:rFonts w:eastAsia="Calibri"/>
                <w:sz w:val="20"/>
                <w:szCs w:val="20"/>
                <w:lang w:eastAsia="en-US"/>
              </w:rPr>
            </w:pPr>
            <w:r w:rsidRPr="00B83FC5">
              <w:rPr>
                <w:rFonts w:eastAsia="Calibri"/>
                <w:sz w:val="20"/>
                <w:szCs w:val="20"/>
                <w:lang w:eastAsia="en-US"/>
              </w:rPr>
              <w:t xml:space="preserve">Гр. № 10 </w:t>
            </w:r>
          </w:p>
        </w:tc>
        <w:tc>
          <w:tcPr>
            <w:tcW w:w="2165" w:type="dxa"/>
            <w:gridSpan w:val="3"/>
            <w:shd w:val="clear" w:color="auto" w:fill="auto"/>
          </w:tcPr>
          <w:p w:rsidR="001238FF" w:rsidRPr="00B83FC5" w:rsidRDefault="001238FF" w:rsidP="001238FF">
            <w:pPr>
              <w:rPr>
                <w:rFonts w:eastAsia="Calibri"/>
                <w:sz w:val="20"/>
                <w:szCs w:val="20"/>
                <w:lang w:eastAsia="en-US"/>
              </w:rPr>
            </w:pPr>
            <w:r w:rsidRPr="00B83FC5">
              <w:rPr>
                <w:rFonts w:eastAsia="Calibri"/>
                <w:sz w:val="20"/>
                <w:szCs w:val="20"/>
                <w:lang w:eastAsia="en-US"/>
              </w:rPr>
              <w:t>Общий показатель</w:t>
            </w:r>
          </w:p>
        </w:tc>
      </w:tr>
      <w:tr w:rsidR="001238FF" w:rsidRPr="000C30A4" w:rsidTr="00726FB6">
        <w:trPr>
          <w:trHeight w:val="390"/>
        </w:trPr>
        <w:tc>
          <w:tcPr>
            <w:tcW w:w="19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показатель</w:t>
            </w: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394" w:type="dxa"/>
          </w:tcPr>
          <w:p w:rsidR="001238FF" w:rsidRPr="00B83FC5" w:rsidRDefault="001238FF" w:rsidP="001238FF">
            <w:pPr>
              <w:pStyle w:val="a5"/>
              <w:spacing w:after="0" w:line="240" w:lineRule="auto"/>
              <w:ind w:left="-25"/>
              <w:jc w:val="center"/>
              <w:rPr>
                <w:rFonts w:ascii="Times New Roman" w:hAnsi="Times New Roman"/>
                <w:sz w:val="20"/>
                <w:szCs w:val="20"/>
              </w:rPr>
            </w:pPr>
            <w:r w:rsidRPr="00B83FC5">
              <w:rPr>
                <w:rFonts w:ascii="Times New Roman" w:hAnsi="Times New Roman"/>
                <w:sz w:val="20"/>
                <w:szCs w:val="20"/>
              </w:rPr>
              <w:t>С</w:t>
            </w:r>
          </w:p>
        </w:tc>
        <w:tc>
          <w:tcPr>
            <w:tcW w:w="402"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В</w:t>
            </w:r>
          </w:p>
        </w:tc>
        <w:tc>
          <w:tcPr>
            <w:tcW w:w="39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С</w:t>
            </w:r>
          </w:p>
        </w:tc>
        <w:tc>
          <w:tcPr>
            <w:tcW w:w="39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Н</w:t>
            </w:r>
          </w:p>
        </w:tc>
        <w:tc>
          <w:tcPr>
            <w:tcW w:w="740" w:type="dxa"/>
            <w:shd w:val="clear" w:color="auto" w:fill="auto"/>
          </w:tcPr>
          <w:p w:rsidR="001238FF" w:rsidRPr="00B83FC5" w:rsidRDefault="001238FF" w:rsidP="001238FF">
            <w:pPr>
              <w:rPr>
                <w:rFonts w:eastAsia="Calibri"/>
                <w:sz w:val="20"/>
                <w:szCs w:val="20"/>
                <w:lang w:eastAsia="en-US"/>
              </w:rPr>
            </w:pPr>
            <w:r w:rsidRPr="00B83FC5">
              <w:rPr>
                <w:rFonts w:eastAsia="Calibri"/>
                <w:sz w:val="20"/>
                <w:szCs w:val="20"/>
                <w:lang w:eastAsia="en-US"/>
              </w:rPr>
              <w:t>В</w:t>
            </w:r>
          </w:p>
        </w:tc>
        <w:tc>
          <w:tcPr>
            <w:tcW w:w="684" w:type="dxa"/>
            <w:shd w:val="clear" w:color="auto" w:fill="auto"/>
          </w:tcPr>
          <w:p w:rsidR="001238FF" w:rsidRPr="00B83FC5" w:rsidRDefault="001238FF" w:rsidP="001238FF">
            <w:pPr>
              <w:rPr>
                <w:rFonts w:eastAsia="Calibri"/>
                <w:sz w:val="20"/>
                <w:szCs w:val="20"/>
                <w:lang w:eastAsia="en-US"/>
              </w:rPr>
            </w:pPr>
            <w:r w:rsidRPr="00B83FC5">
              <w:rPr>
                <w:rFonts w:eastAsia="Calibri"/>
                <w:sz w:val="20"/>
                <w:szCs w:val="20"/>
                <w:lang w:eastAsia="en-US"/>
              </w:rPr>
              <w:t>С</w:t>
            </w:r>
          </w:p>
        </w:tc>
        <w:tc>
          <w:tcPr>
            <w:tcW w:w="741" w:type="dxa"/>
            <w:shd w:val="clear" w:color="auto" w:fill="auto"/>
          </w:tcPr>
          <w:p w:rsidR="001238FF" w:rsidRPr="00B83FC5" w:rsidRDefault="001238FF" w:rsidP="001238FF">
            <w:pPr>
              <w:rPr>
                <w:rFonts w:eastAsia="Calibri"/>
                <w:sz w:val="20"/>
                <w:szCs w:val="20"/>
                <w:lang w:eastAsia="en-US"/>
              </w:rPr>
            </w:pPr>
            <w:r w:rsidRPr="00B83FC5">
              <w:rPr>
                <w:rFonts w:eastAsia="Calibri"/>
                <w:sz w:val="20"/>
                <w:szCs w:val="20"/>
                <w:lang w:eastAsia="en-US"/>
              </w:rPr>
              <w:t>Н</w:t>
            </w:r>
          </w:p>
        </w:tc>
      </w:tr>
      <w:tr w:rsidR="001238FF" w:rsidRPr="0049740D" w:rsidTr="00726FB6">
        <w:tc>
          <w:tcPr>
            <w:tcW w:w="1989" w:type="dxa"/>
          </w:tcPr>
          <w:p w:rsidR="001238FF" w:rsidRPr="00B83FC5" w:rsidRDefault="001238FF" w:rsidP="001238FF">
            <w:pPr>
              <w:pStyle w:val="a5"/>
              <w:spacing w:after="0" w:line="240" w:lineRule="auto"/>
              <w:ind w:left="0"/>
              <w:rPr>
                <w:rFonts w:ascii="Times New Roman" w:hAnsi="Times New Roman"/>
                <w:sz w:val="20"/>
                <w:szCs w:val="20"/>
              </w:rPr>
            </w:pPr>
            <w:proofErr w:type="spellStart"/>
            <w:r w:rsidRPr="00B83FC5">
              <w:rPr>
                <w:rFonts w:ascii="Times New Roman" w:hAnsi="Times New Roman"/>
                <w:sz w:val="20"/>
                <w:szCs w:val="20"/>
              </w:rPr>
              <w:t>Матем</w:t>
            </w:r>
            <w:proofErr w:type="spellEnd"/>
            <w:r w:rsidRPr="00B83FC5">
              <w:rPr>
                <w:rFonts w:ascii="Times New Roman" w:hAnsi="Times New Roman"/>
                <w:sz w:val="20"/>
                <w:szCs w:val="20"/>
              </w:rPr>
              <w:t xml:space="preserve"> развитие</w:t>
            </w:r>
          </w:p>
          <w:p w:rsidR="001238FF" w:rsidRPr="00B83FC5" w:rsidRDefault="001238FF" w:rsidP="001238FF">
            <w:pPr>
              <w:pStyle w:val="a5"/>
              <w:spacing w:after="0" w:line="240" w:lineRule="auto"/>
              <w:ind w:left="0"/>
              <w:rPr>
                <w:rFonts w:ascii="Times New Roman" w:hAnsi="Times New Roman"/>
                <w:sz w:val="20"/>
                <w:szCs w:val="20"/>
              </w:rPr>
            </w:pPr>
            <w:r>
              <w:rPr>
                <w:rFonts w:ascii="Times New Roman" w:hAnsi="Times New Roman"/>
                <w:sz w:val="20"/>
                <w:szCs w:val="20"/>
              </w:rPr>
              <w:t xml:space="preserve">(с-ка для </w:t>
            </w:r>
            <w:proofErr w:type="spellStart"/>
            <w:r>
              <w:rPr>
                <w:rFonts w:ascii="Times New Roman" w:hAnsi="Times New Roman"/>
                <w:sz w:val="20"/>
                <w:szCs w:val="20"/>
              </w:rPr>
              <w:t>Iи</w:t>
            </w:r>
            <w:proofErr w:type="spellEnd"/>
            <w:r>
              <w:rPr>
                <w:rFonts w:ascii="Times New Roman" w:hAnsi="Times New Roman"/>
                <w:sz w:val="20"/>
                <w:szCs w:val="20"/>
              </w:rPr>
              <w:t xml:space="preserve"> </w:t>
            </w:r>
            <w:proofErr w:type="spellStart"/>
            <w:r>
              <w:rPr>
                <w:rFonts w:ascii="Times New Roman" w:hAnsi="Times New Roman"/>
                <w:sz w:val="20"/>
                <w:szCs w:val="20"/>
              </w:rPr>
              <w:t>II</w:t>
            </w:r>
            <w:r w:rsidRPr="00B83FC5">
              <w:rPr>
                <w:rFonts w:ascii="Times New Roman" w:hAnsi="Times New Roman"/>
                <w:sz w:val="20"/>
                <w:szCs w:val="20"/>
              </w:rPr>
              <w:t>мл.гр</w:t>
            </w:r>
            <w:proofErr w:type="spellEnd"/>
            <w:r w:rsidRPr="00B83FC5">
              <w:rPr>
                <w:rFonts w:ascii="Times New Roman" w:hAnsi="Times New Roman"/>
                <w:sz w:val="20"/>
                <w:szCs w:val="20"/>
              </w:rPr>
              <w:t>.)</w:t>
            </w: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81</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19</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0</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41</w:t>
            </w:r>
          </w:p>
        </w:tc>
        <w:tc>
          <w:tcPr>
            <w:tcW w:w="394" w:type="dxa"/>
          </w:tcPr>
          <w:p w:rsidR="001238FF" w:rsidRPr="00B83FC5" w:rsidRDefault="001238FF" w:rsidP="001238FF">
            <w:pPr>
              <w:pStyle w:val="a5"/>
              <w:spacing w:after="0" w:line="240" w:lineRule="auto"/>
              <w:ind w:left="-25"/>
              <w:jc w:val="center"/>
              <w:rPr>
                <w:rFonts w:ascii="Times New Roman" w:hAnsi="Times New Roman"/>
                <w:sz w:val="20"/>
                <w:szCs w:val="20"/>
              </w:rPr>
            </w:pPr>
            <w:r w:rsidRPr="00B83FC5">
              <w:rPr>
                <w:rFonts w:ascii="Times New Roman" w:hAnsi="Times New Roman"/>
                <w:sz w:val="20"/>
                <w:szCs w:val="20"/>
              </w:rPr>
              <w:t>59</w:t>
            </w:r>
          </w:p>
        </w:tc>
        <w:tc>
          <w:tcPr>
            <w:tcW w:w="402"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0</w:t>
            </w:r>
          </w:p>
        </w:tc>
        <w:tc>
          <w:tcPr>
            <w:tcW w:w="389" w:type="dxa"/>
          </w:tcPr>
          <w:p w:rsidR="001238FF" w:rsidRPr="00B83FC5" w:rsidRDefault="001238FF" w:rsidP="001238FF">
            <w:pPr>
              <w:pStyle w:val="a5"/>
              <w:spacing w:after="0" w:line="240" w:lineRule="auto"/>
              <w:ind w:left="-113"/>
              <w:jc w:val="center"/>
              <w:rPr>
                <w:rFonts w:ascii="Times New Roman" w:hAnsi="Times New Roman"/>
                <w:sz w:val="20"/>
                <w:szCs w:val="20"/>
              </w:rPr>
            </w:pPr>
            <w:r w:rsidRPr="00B83FC5">
              <w:rPr>
                <w:rFonts w:ascii="Times New Roman" w:hAnsi="Times New Roman"/>
                <w:sz w:val="20"/>
                <w:szCs w:val="20"/>
              </w:rPr>
              <w:t>44</w:t>
            </w:r>
          </w:p>
        </w:tc>
        <w:tc>
          <w:tcPr>
            <w:tcW w:w="389" w:type="dxa"/>
          </w:tcPr>
          <w:p w:rsidR="001238FF" w:rsidRPr="00B83FC5" w:rsidRDefault="001238FF" w:rsidP="001238FF">
            <w:pPr>
              <w:ind w:left="-65" w:right="-145"/>
              <w:rPr>
                <w:sz w:val="20"/>
                <w:szCs w:val="20"/>
              </w:rPr>
            </w:pPr>
            <w:r w:rsidRPr="00B83FC5">
              <w:rPr>
                <w:sz w:val="20"/>
                <w:szCs w:val="20"/>
              </w:rPr>
              <w:t>36</w:t>
            </w:r>
          </w:p>
        </w:tc>
        <w:tc>
          <w:tcPr>
            <w:tcW w:w="389" w:type="dxa"/>
          </w:tcPr>
          <w:p w:rsidR="001238FF" w:rsidRPr="00B83FC5" w:rsidRDefault="001238FF" w:rsidP="001238FF">
            <w:pPr>
              <w:ind w:left="-65" w:right="-145"/>
              <w:rPr>
                <w:sz w:val="20"/>
                <w:szCs w:val="20"/>
              </w:rPr>
            </w:pPr>
            <w:r w:rsidRPr="00B83FC5">
              <w:rPr>
                <w:sz w:val="20"/>
                <w:szCs w:val="20"/>
              </w:rPr>
              <w:t>20</w:t>
            </w:r>
          </w:p>
        </w:tc>
        <w:tc>
          <w:tcPr>
            <w:tcW w:w="389" w:type="dxa"/>
          </w:tcPr>
          <w:p w:rsidR="001238FF" w:rsidRPr="00B83FC5" w:rsidRDefault="001238FF" w:rsidP="001238FF">
            <w:pPr>
              <w:ind w:left="-65" w:right="-145"/>
              <w:rPr>
                <w:sz w:val="20"/>
                <w:szCs w:val="20"/>
              </w:rPr>
            </w:pPr>
            <w:r w:rsidRPr="00B83FC5">
              <w:rPr>
                <w:sz w:val="20"/>
                <w:szCs w:val="20"/>
              </w:rPr>
              <w:t>35</w:t>
            </w:r>
          </w:p>
        </w:tc>
        <w:tc>
          <w:tcPr>
            <w:tcW w:w="389" w:type="dxa"/>
          </w:tcPr>
          <w:p w:rsidR="001238FF" w:rsidRPr="00B83FC5" w:rsidRDefault="001238FF" w:rsidP="001238FF">
            <w:pPr>
              <w:ind w:left="-65" w:right="-145"/>
              <w:rPr>
                <w:sz w:val="20"/>
                <w:szCs w:val="20"/>
              </w:rPr>
            </w:pPr>
            <w:r w:rsidRPr="00B83FC5">
              <w:rPr>
                <w:sz w:val="20"/>
                <w:szCs w:val="20"/>
              </w:rPr>
              <w:t>65</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80</w:t>
            </w:r>
          </w:p>
        </w:tc>
        <w:tc>
          <w:tcPr>
            <w:tcW w:w="389" w:type="dxa"/>
          </w:tcPr>
          <w:p w:rsidR="001238FF" w:rsidRPr="00B83FC5" w:rsidRDefault="001238FF" w:rsidP="001238FF">
            <w:pPr>
              <w:ind w:left="-65" w:right="-145"/>
              <w:rPr>
                <w:sz w:val="20"/>
                <w:szCs w:val="20"/>
              </w:rPr>
            </w:pPr>
            <w:r w:rsidRPr="00B83FC5">
              <w:rPr>
                <w:sz w:val="20"/>
                <w:szCs w:val="20"/>
              </w:rPr>
              <w:t>20</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52</w:t>
            </w:r>
          </w:p>
        </w:tc>
        <w:tc>
          <w:tcPr>
            <w:tcW w:w="389" w:type="dxa"/>
          </w:tcPr>
          <w:p w:rsidR="001238FF" w:rsidRPr="00B83FC5" w:rsidRDefault="001238FF" w:rsidP="001238FF">
            <w:pPr>
              <w:ind w:left="-65" w:right="-145"/>
              <w:rPr>
                <w:sz w:val="20"/>
                <w:szCs w:val="20"/>
              </w:rPr>
            </w:pPr>
            <w:r w:rsidRPr="00B83FC5">
              <w:rPr>
                <w:sz w:val="20"/>
                <w:szCs w:val="20"/>
              </w:rPr>
              <w:t>48</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8</w:t>
            </w:r>
          </w:p>
        </w:tc>
        <w:tc>
          <w:tcPr>
            <w:tcW w:w="389" w:type="dxa"/>
          </w:tcPr>
          <w:p w:rsidR="001238FF" w:rsidRPr="00B83FC5" w:rsidRDefault="001238FF" w:rsidP="001238FF">
            <w:pPr>
              <w:ind w:left="-65" w:right="-145"/>
              <w:rPr>
                <w:sz w:val="20"/>
                <w:szCs w:val="20"/>
              </w:rPr>
            </w:pPr>
            <w:r w:rsidRPr="00B83FC5">
              <w:rPr>
                <w:sz w:val="20"/>
                <w:szCs w:val="20"/>
              </w:rPr>
              <w:t>79</w:t>
            </w:r>
          </w:p>
        </w:tc>
        <w:tc>
          <w:tcPr>
            <w:tcW w:w="389" w:type="dxa"/>
          </w:tcPr>
          <w:p w:rsidR="001238FF" w:rsidRPr="00B83FC5" w:rsidRDefault="001238FF" w:rsidP="001238FF">
            <w:pPr>
              <w:ind w:left="-65" w:right="-145"/>
              <w:rPr>
                <w:sz w:val="20"/>
                <w:szCs w:val="20"/>
              </w:rPr>
            </w:pPr>
            <w:r w:rsidRPr="00B83FC5">
              <w:rPr>
                <w:sz w:val="20"/>
                <w:szCs w:val="20"/>
              </w:rPr>
              <w:t>13</w:t>
            </w:r>
          </w:p>
        </w:tc>
        <w:tc>
          <w:tcPr>
            <w:tcW w:w="389" w:type="dxa"/>
          </w:tcPr>
          <w:p w:rsidR="001238FF" w:rsidRPr="00B83FC5" w:rsidRDefault="001238FF" w:rsidP="001238FF">
            <w:pPr>
              <w:ind w:left="-65" w:right="-145"/>
              <w:rPr>
                <w:sz w:val="20"/>
                <w:szCs w:val="20"/>
              </w:rPr>
            </w:pPr>
            <w:r w:rsidRPr="00B83FC5">
              <w:rPr>
                <w:sz w:val="20"/>
                <w:szCs w:val="20"/>
              </w:rPr>
              <w:t>24</w:t>
            </w:r>
          </w:p>
        </w:tc>
        <w:tc>
          <w:tcPr>
            <w:tcW w:w="389" w:type="dxa"/>
          </w:tcPr>
          <w:p w:rsidR="001238FF" w:rsidRPr="00B83FC5" w:rsidRDefault="001238FF" w:rsidP="001238FF">
            <w:pPr>
              <w:ind w:left="-65" w:right="-145"/>
              <w:rPr>
                <w:sz w:val="20"/>
                <w:szCs w:val="20"/>
              </w:rPr>
            </w:pPr>
            <w:r w:rsidRPr="00B83FC5">
              <w:rPr>
                <w:sz w:val="20"/>
                <w:szCs w:val="20"/>
              </w:rPr>
              <w:t>64</w:t>
            </w:r>
          </w:p>
        </w:tc>
        <w:tc>
          <w:tcPr>
            <w:tcW w:w="389" w:type="dxa"/>
          </w:tcPr>
          <w:p w:rsidR="001238FF" w:rsidRPr="00B83FC5" w:rsidRDefault="001238FF" w:rsidP="001238FF">
            <w:pPr>
              <w:ind w:left="-65" w:right="-145"/>
              <w:rPr>
                <w:sz w:val="20"/>
                <w:szCs w:val="20"/>
              </w:rPr>
            </w:pPr>
            <w:r w:rsidRPr="00B83FC5">
              <w:rPr>
                <w:sz w:val="20"/>
                <w:szCs w:val="20"/>
              </w:rPr>
              <w:t>12</w:t>
            </w:r>
          </w:p>
        </w:tc>
        <w:tc>
          <w:tcPr>
            <w:tcW w:w="389" w:type="dxa"/>
          </w:tcPr>
          <w:p w:rsidR="001238FF" w:rsidRPr="00B83FC5" w:rsidRDefault="001238FF" w:rsidP="001238FF">
            <w:pPr>
              <w:ind w:left="-65" w:right="-145"/>
              <w:rPr>
                <w:sz w:val="20"/>
                <w:szCs w:val="20"/>
              </w:rPr>
            </w:pPr>
            <w:r w:rsidRPr="00B83FC5">
              <w:rPr>
                <w:sz w:val="20"/>
                <w:szCs w:val="20"/>
              </w:rPr>
              <w:t>62</w:t>
            </w:r>
          </w:p>
        </w:tc>
        <w:tc>
          <w:tcPr>
            <w:tcW w:w="399" w:type="dxa"/>
          </w:tcPr>
          <w:p w:rsidR="001238FF" w:rsidRPr="00B83FC5" w:rsidRDefault="001238FF" w:rsidP="001238FF">
            <w:pPr>
              <w:ind w:left="-65" w:right="-145"/>
              <w:rPr>
                <w:sz w:val="20"/>
                <w:szCs w:val="20"/>
              </w:rPr>
            </w:pPr>
            <w:r w:rsidRPr="00B83FC5">
              <w:rPr>
                <w:sz w:val="20"/>
                <w:szCs w:val="20"/>
              </w:rPr>
              <w:t>38</w:t>
            </w:r>
          </w:p>
        </w:tc>
        <w:tc>
          <w:tcPr>
            <w:tcW w:w="399" w:type="dxa"/>
          </w:tcPr>
          <w:p w:rsidR="001238FF" w:rsidRPr="00B83FC5" w:rsidRDefault="001238FF" w:rsidP="001238FF">
            <w:pPr>
              <w:ind w:left="-65" w:right="-145"/>
              <w:rPr>
                <w:sz w:val="20"/>
                <w:szCs w:val="20"/>
              </w:rPr>
            </w:pPr>
            <w:r w:rsidRPr="00B83FC5">
              <w:rPr>
                <w:sz w:val="20"/>
                <w:szCs w:val="20"/>
              </w:rPr>
              <w:t>0</w:t>
            </w:r>
          </w:p>
        </w:tc>
        <w:tc>
          <w:tcPr>
            <w:tcW w:w="740"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47,4</w:t>
            </w:r>
          </w:p>
        </w:tc>
        <w:tc>
          <w:tcPr>
            <w:tcW w:w="684"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47,5</w:t>
            </w:r>
          </w:p>
        </w:tc>
        <w:tc>
          <w:tcPr>
            <w:tcW w:w="741"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5</w:t>
            </w:r>
          </w:p>
        </w:tc>
      </w:tr>
      <w:tr w:rsidR="001238FF" w:rsidRPr="0049740D" w:rsidTr="00726FB6">
        <w:trPr>
          <w:trHeight w:val="251"/>
        </w:trPr>
        <w:tc>
          <w:tcPr>
            <w:tcW w:w="19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 xml:space="preserve">Речевое </w:t>
            </w:r>
          </w:p>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развитие</w:t>
            </w: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35</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65</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0</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8</w:t>
            </w:r>
          </w:p>
        </w:tc>
        <w:tc>
          <w:tcPr>
            <w:tcW w:w="394" w:type="dxa"/>
          </w:tcPr>
          <w:p w:rsidR="001238FF" w:rsidRPr="00B83FC5" w:rsidRDefault="001238FF" w:rsidP="001238FF">
            <w:pPr>
              <w:pStyle w:val="a5"/>
              <w:spacing w:after="0" w:line="240" w:lineRule="auto"/>
              <w:ind w:left="-25"/>
              <w:jc w:val="center"/>
              <w:rPr>
                <w:rFonts w:ascii="Times New Roman" w:hAnsi="Times New Roman"/>
                <w:sz w:val="20"/>
                <w:szCs w:val="20"/>
              </w:rPr>
            </w:pPr>
            <w:r w:rsidRPr="00B83FC5">
              <w:rPr>
                <w:rFonts w:ascii="Times New Roman" w:hAnsi="Times New Roman"/>
                <w:sz w:val="20"/>
                <w:szCs w:val="20"/>
              </w:rPr>
              <w:t>82</w:t>
            </w:r>
          </w:p>
        </w:tc>
        <w:tc>
          <w:tcPr>
            <w:tcW w:w="402"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10</w:t>
            </w:r>
          </w:p>
        </w:tc>
        <w:tc>
          <w:tcPr>
            <w:tcW w:w="389" w:type="dxa"/>
          </w:tcPr>
          <w:p w:rsidR="001238FF" w:rsidRPr="00B83FC5" w:rsidRDefault="001238FF" w:rsidP="001238FF">
            <w:pPr>
              <w:pStyle w:val="a5"/>
              <w:spacing w:after="0" w:line="240" w:lineRule="auto"/>
              <w:ind w:left="-113"/>
              <w:jc w:val="center"/>
              <w:rPr>
                <w:rFonts w:ascii="Times New Roman" w:hAnsi="Times New Roman"/>
                <w:sz w:val="20"/>
                <w:szCs w:val="20"/>
              </w:rPr>
            </w:pPr>
            <w:r w:rsidRPr="00B83FC5">
              <w:rPr>
                <w:rFonts w:ascii="Times New Roman" w:hAnsi="Times New Roman"/>
                <w:sz w:val="20"/>
                <w:szCs w:val="20"/>
              </w:rPr>
              <w:t>48</w:t>
            </w:r>
          </w:p>
        </w:tc>
        <w:tc>
          <w:tcPr>
            <w:tcW w:w="389" w:type="dxa"/>
          </w:tcPr>
          <w:p w:rsidR="001238FF" w:rsidRPr="00B83FC5" w:rsidRDefault="001238FF" w:rsidP="001238FF">
            <w:pPr>
              <w:ind w:left="-65" w:right="-145"/>
              <w:rPr>
                <w:sz w:val="20"/>
                <w:szCs w:val="20"/>
              </w:rPr>
            </w:pPr>
            <w:r w:rsidRPr="00B83FC5">
              <w:rPr>
                <w:sz w:val="20"/>
                <w:szCs w:val="20"/>
              </w:rPr>
              <w:t>32</w:t>
            </w:r>
          </w:p>
        </w:tc>
        <w:tc>
          <w:tcPr>
            <w:tcW w:w="389" w:type="dxa"/>
          </w:tcPr>
          <w:p w:rsidR="001238FF" w:rsidRPr="00B83FC5" w:rsidRDefault="001238FF" w:rsidP="001238FF">
            <w:pPr>
              <w:ind w:left="-65" w:right="-145"/>
              <w:rPr>
                <w:sz w:val="20"/>
                <w:szCs w:val="20"/>
              </w:rPr>
            </w:pPr>
            <w:r w:rsidRPr="00B83FC5">
              <w:rPr>
                <w:sz w:val="20"/>
                <w:szCs w:val="20"/>
              </w:rPr>
              <w:t>20</w:t>
            </w:r>
          </w:p>
        </w:tc>
        <w:tc>
          <w:tcPr>
            <w:tcW w:w="389" w:type="dxa"/>
          </w:tcPr>
          <w:p w:rsidR="001238FF" w:rsidRPr="00B83FC5" w:rsidRDefault="001238FF" w:rsidP="001238FF">
            <w:pPr>
              <w:ind w:left="-65" w:right="-145"/>
              <w:rPr>
                <w:sz w:val="20"/>
                <w:szCs w:val="20"/>
              </w:rPr>
            </w:pPr>
            <w:r w:rsidRPr="00B83FC5">
              <w:rPr>
                <w:sz w:val="20"/>
                <w:szCs w:val="20"/>
              </w:rPr>
              <w:t>4</w:t>
            </w:r>
          </w:p>
        </w:tc>
        <w:tc>
          <w:tcPr>
            <w:tcW w:w="389" w:type="dxa"/>
          </w:tcPr>
          <w:p w:rsidR="001238FF" w:rsidRPr="00B83FC5" w:rsidRDefault="001238FF" w:rsidP="001238FF">
            <w:pPr>
              <w:ind w:left="-65" w:right="-145"/>
              <w:rPr>
                <w:sz w:val="20"/>
                <w:szCs w:val="20"/>
              </w:rPr>
            </w:pPr>
            <w:r w:rsidRPr="00B83FC5">
              <w:rPr>
                <w:sz w:val="20"/>
                <w:szCs w:val="20"/>
              </w:rPr>
              <w:t>42</w:t>
            </w:r>
          </w:p>
        </w:tc>
        <w:tc>
          <w:tcPr>
            <w:tcW w:w="389" w:type="dxa"/>
          </w:tcPr>
          <w:p w:rsidR="001238FF" w:rsidRPr="00B83FC5" w:rsidRDefault="001238FF" w:rsidP="001238FF">
            <w:pPr>
              <w:ind w:left="-65" w:right="-145"/>
              <w:rPr>
                <w:sz w:val="20"/>
                <w:szCs w:val="20"/>
              </w:rPr>
            </w:pPr>
            <w:r w:rsidRPr="00B83FC5">
              <w:rPr>
                <w:sz w:val="20"/>
                <w:szCs w:val="20"/>
              </w:rPr>
              <w:t>54</w:t>
            </w:r>
          </w:p>
        </w:tc>
        <w:tc>
          <w:tcPr>
            <w:tcW w:w="389" w:type="dxa"/>
          </w:tcPr>
          <w:p w:rsidR="001238FF" w:rsidRPr="00B83FC5" w:rsidRDefault="001238FF" w:rsidP="001238FF">
            <w:pPr>
              <w:ind w:left="-65" w:right="-145"/>
              <w:rPr>
                <w:sz w:val="20"/>
                <w:szCs w:val="20"/>
              </w:rPr>
            </w:pPr>
            <w:r w:rsidRPr="00B83FC5">
              <w:rPr>
                <w:sz w:val="20"/>
                <w:szCs w:val="20"/>
              </w:rPr>
              <w:t>72</w:t>
            </w:r>
          </w:p>
        </w:tc>
        <w:tc>
          <w:tcPr>
            <w:tcW w:w="389" w:type="dxa"/>
          </w:tcPr>
          <w:p w:rsidR="001238FF" w:rsidRPr="00B83FC5" w:rsidRDefault="001238FF" w:rsidP="001238FF">
            <w:pPr>
              <w:ind w:left="-65" w:right="-145"/>
              <w:rPr>
                <w:sz w:val="20"/>
                <w:szCs w:val="20"/>
              </w:rPr>
            </w:pPr>
            <w:r w:rsidRPr="00B83FC5">
              <w:rPr>
                <w:sz w:val="20"/>
                <w:szCs w:val="20"/>
              </w:rPr>
              <w:t>28</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44</w:t>
            </w:r>
          </w:p>
        </w:tc>
        <w:tc>
          <w:tcPr>
            <w:tcW w:w="389" w:type="dxa"/>
          </w:tcPr>
          <w:p w:rsidR="001238FF" w:rsidRPr="00B83FC5" w:rsidRDefault="001238FF" w:rsidP="001238FF">
            <w:pPr>
              <w:ind w:left="-65" w:right="-145"/>
              <w:rPr>
                <w:sz w:val="20"/>
                <w:szCs w:val="20"/>
              </w:rPr>
            </w:pPr>
            <w:r w:rsidRPr="00B83FC5">
              <w:rPr>
                <w:sz w:val="20"/>
                <w:szCs w:val="20"/>
              </w:rPr>
              <w:t>48</w:t>
            </w:r>
          </w:p>
        </w:tc>
        <w:tc>
          <w:tcPr>
            <w:tcW w:w="389" w:type="dxa"/>
          </w:tcPr>
          <w:p w:rsidR="001238FF" w:rsidRPr="00B83FC5" w:rsidRDefault="001238FF" w:rsidP="001238FF">
            <w:pPr>
              <w:ind w:left="-65" w:right="-145"/>
              <w:rPr>
                <w:sz w:val="20"/>
                <w:szCs w:val="20"/>
              </w:rPr>
            </w:pPr>
            <w:r w:rsidRPr="00B83FC5">
              <w:rPr>
                <w:sz w:val="20"/>
                <w:szCs w:val="20"/>
              </w:rPr>
              <w:t>8</w:t>
            </w:r>
          </w:p>
        </w:tc>
        <w:tc>
          <w:tcPr>
            <w:tcW w:w="389" w:type="dxa"/>
          </w:tcPr>
          <w:p w:rsidR="001238FF" w:rsidRPr="00B83FC5" w:rsidRDefault="001238FF" w:rsidP="001238FF">
            <w:pPr>
              <w:ind w:left="-65" w:right="-145"/>
              <w:rPr>
                <w:sz w:val="20"/>
                <w:szCs w:val="20"/>
              </w:rPr>
            </w:pPr>
            <w:r w:rsidRPr="00B83FC5">
              <w:rPr>
                <w:sz w:val="20"/>
                <w:szCs w:val="20"/>
              </w:rPr>
              <w:t>8</w:t>
            </w:r>
          </w:p>
        </w:tc>
        <w:tc>
          <w:tcPr>
            <w:tcW w:w="389" w:type="dxa"/>
          </w:tcPr>
          <w:p w:rsidR="001238FF" w:rsidRPr="00B83FC5" w:rsidRDefault="001238FF" w:rsidP="001238FF">
            <w:pPr>
              <w:ind w:left="-65" w:right="-145"/>
              <w:rPr>
                <w:sz w:val="20"/>
                <w:szCs w:val="20"/>
              </w:rPr>
            </w:pPr>
            <w:r w:rsidRPr="00B83FC5">
              <w:rPr>
                <w:sz w:val="20"/>
                <w:szCs w:val="20"/>
              </w:rPr>
              <w:t>63</w:t>
            </w:r>
          </w:p>
        </w:tc>
        <w:tc>
          <w:tcPr>
            <w:tcW w:w="389" w:type="dxa"/>
          </w:tcPr>
          <w:p w:rsidR="001238FF" w:rsidRPr="00B83FC5" w:rsidRDefault="001238FF" w:rsidP="001238FF">
            <w:pPr>
              <w:ind w:left="-65" w:right="-145"/>
              <w:rPr>
                <w:sz w:val="20"/>
                <w:szCs w:val="20"/>
              </w:rPr>
            </w:pPr>
            <w:r w:rsidRPr="00B83FC5">
              <w:rPr>
                <w:sz w:val="20"/>
                <w:szCs w:val="20"/>
              </w:rPr>
              <w:t>29</w:t>
            </w:r>
          </w:p>
        </w:tc>
        <w:tc>
          <w:tcPr>
            <w:tcW w:w="389" w:type="dxa"/>
          </w:tcPr>
          <w:p w:rsidR="001238FF" w:rsidRPr="00B83FC5" w:rsidRDefault="001238FF" w:rsidP="001238FF">
            <w:pPr>
              <w:ind w:left="-65" w:right="-145"/>
              <w:rPr>
                <w:sz w:val="20"/>
                <w:szCs w:val="20"/>
              </w:rPr>
            </w:pPr>
            <w:r w:rsidRPr="00B83FC5">
              <w:rPr>
                <w:sz w:val="20"/>
                <w:szCs w:val="20"/>
              </w:rPr>
              <w:t>12</w:t>
            </w:r>
          </w:p>
        </w:tc>
        <w:tc>
          <w:tcPr>
            <w:tcW w:w="389" w:type="dxa"/>
          </w:tcPr>
          <w:p w:rsidR="001238FF" w:rsidRPr="00B83FC5" w:rsidRDefault="001238FF" w:rsidP="001238FF">
            <w:pPr>
              <w:ind w:left="-65" w:right="-145"/>
              <w:rPr>
                <w:sz w:val="20"/>
                <w:szCs w:val="20"/>
              </w:rPr>
            </w:pPr>
            <w:r w:rsidRPr="00B83FC5">
              <w:rPr>
                <w:sz w:val="20"/>
                <w:szCs w:val="20"/>
              </w:rPr>
              <w:t>68</w:t>
            </w:r>
          </w:p>
        </w:tc>
        <w:tc>
          <w:tcPr>
            <w:tcW w:w="389" w:type="dxa"/>
          </w:tcPr>
          <w:p w:rsidR="001238FF" w:rsidRPr="00B83FC5" w:rsidRDefault="001238FF" w:rsidP="001238FF">
            <w:pPr>
              <w:ind w:left="-65" w:right="-145"/>
              <w:rPr>
                <w:sz w:val="20"/>
                <w:szCs w:val="20"/>
              </w:rPr>
            </w:pPr>
            <w:r w:rsidRPr="00B83FC5">
              <w:rPr>
                <w:sz w:val="20"/>
                <w:szCs w:val="20"/>
              </w:rPr>
              <w:t>20</w:t>
            </w:r>
          </w:p>
        </w:tc>
        <w:tc>
          <w:tcPr>
            <w:tcW w:w="389" w:type="dxa"/>
          </w:tcPr>
          <w:p w:rsidR="001238FF" w:rsidRPr="00B83FC5" w:rsidRDefault="001238FF" w:rsidP="001238FF">
            <w:pPr>
              <w:ind w:left="-65" w:right="-145"/>
              <w:rPr>
                <w:sz w:val="20"/>
                <w:szCs w:val="20"/>
              </w:rPr>
            </w:pPr>
            <w:r w:rsidRPr="00B83FC5">
              <w:rPr>
                <w:sz w:val="20"/>
                <w:szCs w:val="20"/>
              </w:rPr>
              <w:t>35</w:t>
            </w:r>
          </w:p>
        </w:tc>
        <w:tc>
          <w:tcPr>
            <w:tcW w:w="399" w:type="dxa"/>
          </w:tcPr>
          <w:p w:rsidR="001238FF" w:rsidRPr="00B83FC5" w:rsidRDefault="001238FF" w:rsidP="001238FF">
            <w:pPr>
              <w:ind w:left="-65" w:right="-145"/>
              <w:rPr>
                <w:sz w:val="20"/>
                <w:szCs w:val="20"/>
              </w:rPr>
            </w:pPr>
            <w:r w:rsidRPr="00B83FC5">
              <w:rPr>
                <w:sz w:val="20"/>
                <w:szCs w:val="20"/>
              </w:rPr>
              <w:t>35</w:t>
            </w:r>
          </w:p>
        </w:tc>
        <w:tc>
          <w:tcPr>
            <w:tcW w:w="399" w:type="dxa"/>
          </w:tcPr>
          <w:p w:rsidR="001238FF" w:rsidRPr="00B83FC5" w:rsidRDefault="001238FF" w:rsidP="001238FF">
            <w:pPr>
              <w:ind w:left="-65" w:right="-145"/>
              <w:rPr>
                <w:sz w:val="20"/>
                <w:szCs w:val="20"/>
              </w:rPr>
            </w:pPr>
            <w:r w:rsidRPr="00B83FC5">
              <w:rPr>
                <w:sz w:val="20"/>
                <w:szCs w:val="20"/>
              </w:rPr>
              <w:t>30</w:t>
            </w:r>
          </w:p>
        </w:tc>
        <w:tc>
          <w:tcPr>
            <w:tcW w:w="740"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29,5</w:t>
            </w:r>
          </w:p>
        </w:tc>
        <w:tc>
          <w:tcPr>
            <w:tcW w:w="684"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51,4</w:t>
            </w:r>
          </w:p>
        </w:tc>
        <w:tc>
          <w:tcPr>
            <w:tcW w:w="741"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19,1</w:t>
            </w:r>
          </w:p>
        </w:tc>
      </w:tr>
      <w:tr w:rsidR="001238FF" w:rsidRPr="0049740D" w:rsidTr="00726FB6">
        <w:tc>
          <w:tcPr>
            <w:tcW w:w="19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Изобразительная деятельность</w:t>
            </w: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12</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88</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0</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22</w:t>
            </w:r>
          </w:p>
        </w:tc>
        <w:tc>
          <w:tcPr>
            <w:tcW w:w="394" w:type="dxa"/>
          </w:tcPr>
          <w:p w:rsidR="001238FF" w:rsidRPr="00B83FC5" w:rsidRDefault="001238FF" w:rsidP="001238FF">
            <w:pPr>
              <w:pStyle w:val="a5"/>
              <w:spacing w:after="0" w:line="240" w:lineRule="auto"/>
              <w:ind w:left="-25"/>
              <w:jc w:val="center"/>
              <w:rPr>
                <w:rFonts w:ascii="Times New Roman" w:hAnsi="Times New Roman"/>
                <w:sz w:val="20"/>
                <w:szCs w:val="20"/>
              </w:rPr>
            </w:pPr>
            <w:r w:rsidRPr="00B83FC5">
              <w:rPr>
                <w:rFonts w:ascii="Times New Roman" w:hAnsi="Times New Roman"/>
                <w:sz w:val="20"/>
                <w:szCs w:val="20"/>
              </w:rPr>
              <w:t>70</w:t>
            </w:r>
          </w:p>
        </w:tc>
        <w:tc>
          <w:tcPr>
            <w:tcW w:w="402"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8</w:t>
            </w:r>
          </w:p>
        </w:tc>
        <w:tc>
          <w:tcPr>
            <w:tcW w:w="389" w:type="dxa"/>
          </w:tcPr>
          <w:p w:rsidR="001238FF" w:rsidRPr="00B83FC5" w:rsidRDefault="001238FF" w:rsidP="001238FF">
            <w:pPr>
              <w:pStyle w:val="a5"/>
              <w:spacing w:after="0" w:line="240" w:lineRule="auto"/>
              <w:ind w:left="-113"/>
              <w:jc w:val="center"/>
              <w:rPr>
                <w:rFonts w:ascii="Times New Roman" w:hAnsi="Times New Roman"/>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r w:rsidRPr="00B83FC5">
              <w:rPr>
                <w:sz w:val="20"/>
                <w:szCs w:val="20"/>
              </w:rPr>
              <w:t>15</w:t>
            </w:r>
          </w:p>
        </w:tc>
        <w:tc>
          <w:tcPr>
            <w:tcW w:w="389" w:type="dxa"/>
          </w:tcPr>
          <w:p w:rsidR="001238FF" w:rsidRPr="00B83FC5" w:rsidRDefault="001238FF" w:rsidP="001238FF">
            <w:pPr>
              <w:ind w:left="-65" w:right="-145"/>
              <w:rPr>
                <w:sz w:val="20"/>
                <w:szCs w:val="20"/>
              </w:rPr>
            </w:pPr>
            <w:r w:rsidRPr="00B83FC5">
              <w:rPr>
                <w:sz w:val="20"/>
                <w:szCs w:val="20"/>
              </w:rPr>
              <w:t>81</w:t>
            </w:r>
          </w:p>
        </w:tc>
        <w:tc>
          <w:tcPr>
            <w:tcW w:w="389" w:type="dxa"/>
          </w:tcPr>
          <w:p w:rsidR="001238FF" w:rsidRPr="00B83FC5" w:rsidRDefault="001238FF" w:rsidP="001238FF">
            <w:pPr>
              <w:ind w:left="-65" w:right="-145"/>
              <w:rPr>
                <w:sz w:val="20"/>
                <w:szCs w:val="20"/>
              </w:rPr>
            </w:pPr>
            <w:r w:rsidRPr="00B83FC5">
              <w:rPr>
                <w:sz w:val="20"/>
                <w:szCs w:val="20"/>
              </w:rPr>
              <w:t>4</w:t>
            </w:r>
          </w:p>
        </w:tc>
        <w:tc>
          <w:tcPr>
            <w:tcW w:w="389" w:type="dxa"/>
          </w:tcPr>
          <w:p w:rsidR="001238FF" w:rsidRPr="00B83FC5" w:rsidRDefault="001238FF" w:rsidP="001238FF">
            <w:pPr>
              <w:ind w:left="-65" w:right="-145"/>
              <w:rPr>
                <w:sz w:val="20"/>
                <w:szCs w:val="20"/>
              </w:rPr>
            </w:pPr>
            <w:r w:rsidRPr="00B83FC5">
              <w:rPr>
                <w:sz w:val="20"/>
                <w:szCs w:val="20"/>
              </w:rPr>
              <w:t>40</w:t>
            </w:r>
          </w:p>
        </w:tc>
        <w:tc>
          <w:tcPr>
            <w:tcW w:w="389" w:type="dxa"/>
          </w:tcPr>
          <w:p w:rsidR="001238FF" w:rsidRPr="00B83FC5" w:rsidRDefault="001238FF" w:rsidP="001238FF">
            <w:pPr>
              <w:ind w:left="-65" w:right="-145"/>
              <w:rPr>
                <w:sz w:val="20"/>
                <w:szCs w:val="20"/>
              </w:rPr>
            </w:pPr>
            <w:r w:rsidRPr="00B83FC5">
              <w:rPr>
                <w:sz w:val="20"/>
                <w:szCs w:val="20"/>
              </w:rPr>
              <w:t>60</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36</w:t>
            </w:r>
          </w:p>
        </w:tc>
        <w:tc>
          <w:tcPr>
            <w:tcW w:w="389" w:type="dxa"/>
          </w:tcPr>
          <w:p w:rsidR="001238FF" w:rsidRPr="00B83FC5" w:rsidRDefault="001238FF" w:rsidP="001238FF">
            <w:pPr>
              <w:ind w:left="-65" w:right="-145"/>
              <w:rPr>
                <w:sz w:val="20"/>
                <w:szCs w:val="20"/>
              </w:rPr>
            </w:pPr>
            <w:r w:rsidRPr="00B83FC5">
              <w:rPr>
                <w:sz w:val="20"/>
                <w:szCs w:val="20"/>
              </w:rPr>
              <w:t>64</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50</w:t>
            </w:r>
          </w:p>
        </w:tc>
        <w:tc>
          <w:tcPr>
            <w:tcW w:w="389" w:type="dxa"/>
          </w:tcPr>
          <w:p w:rsidR="001238FF" w:rsidRPr="00B83FC5" w:rsidRDefault="001238FF" w:rsidP="001238FF">
            <w:pPr>
              <w:ind w:left="-65" w:right="-145"/>
              <w:rPr>
                <w:sz w:val="20"/>
                <w:szCs w:val="20"/>
              </w:rPr>
            </w:pPr>
            <w:r w:rsidRPr="00B83FC5">
              <w:rPr>
                <w:sz w:val="20"/>
                <w:szCs w:val="20"/>
              </w:rPr>
              <w:t>50</w:t>
            </w: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r w:rsidRPr="00B83FC5">
              <w:rPr>
                <w:sz w:val="20"/>
                <w:szCs w:val="20"/>
              </w:rPr>
              <w:t>58</w:t>
            </w:r>
          </w:p>
        </w:tc>
        <w:tc>
          <w:tcPr>
            <w:tcW w:w="399" w:type="dxa"/>
          </w:tcPr>
          <w:p w:rsidR="001238FF" w:rsidRPr="00B83FC5" w:rsidRDefault="001238FF" w:rsidP="001238FF">
            <w:pPr>
              <w:ind w:left="-65" w:right="-145"/>
              <w:rPr>
                <w:sz w:val="20"/>
                <w:szCs w:val="20"/>
              </w:rPr>
            </w:pPr>
            <w:r w:rsidRPr="00B83FC5">
              <w:rPr>
                <w:sz w:val="20"/>
                <w:szCs w:val="20"/>
              </w:rPr>
              <w:t>38</w:t>
            </w:r>
          </w:p>
        </w:tc>
        <w:tc>
          <w:tcPr>
            <w:tcW w:w="399" w:type="dxa"/>
          </w:tcPr>
          <w:p w:rsidR="001238FF" w:rsidRPr="00B83FC5" w:rsidRDefault="001238FF" w:rsidP="001238FF">
            <w:pPr>
              <w:ind w:left="-65" w:right="-145"/>
              <w:rPr>
                <w:sz w:val="20"/>
                <w:szCs w:val="20"/>
              </w:rPr>
            </w:pPr>
            <w:r w:rsidRPr="00B83FC5">
              <w:rPr>
                <w:sz w:val="20"/>
                <w:szCs w:val="20"/>
              </w:rPr>
              <w:t>4</w:t>
            </w:r>
          </w:p>
        </w:tc>
        <w:tc>
          <w:tcPr>
            <w:tcW w:w="740"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26,1</w:t>
            </w:r>
          </w:p>
        </w:tc>
        <w:tc>
          <w:tcPr>
            <w:tcW w:w="684"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64,4</w:t>
            </w:r>
          </w:p>
        </w:tc>
        <w:tc>
          <w:tcPr>
            <w:tcW w:w="741"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9,5</w:t>
            </w:r>
          </w:p>
        </w:tc>
      </w:tr>
      <w:tr w:rsidR="001238FF" w:rsidRPr="0049740D" w:rsidTr="00726FB6">
        <w:tc>
          <w:tcPr>
            <w:tcW w:w="1989" w:type="dxa"/>
          </w:tcPr>
          <w:p w:rsidR="001238FF" w:rsidRPr="00B83FC5" w:rsidRDefault="001238FF" w:rsidP="001238FF">
            <w:pPr>
              <w:pStyle w:val="a5"/>
              <w:spacing w:after="0" w:line="240" w:lineRule="auto"/>
              <w:ind w:left="0"/>
              <w:jc w:val="center"/>
              <w:rPr>
                <w:rFonts w:ascii="Times New Roman" w:hAnsi="Times New Roman"/>
                <w:sz w:val="20"/>
                <w:szCs w:val="20"/>
              </w:rPr>
            </w:pPr>
            <w:proofErr w:type="spellStart"/>
            <w:proofErr w:type="gramStart"/>
            <w:r w:rsidRPr="00B83FC5">
              <w:rPr>
                <w:rFonts w:ascii="Times New Roman" w:hAnsi="Times New Roman"/>
                <w:sz w:val="20"/>
                <w:szCs w:val="20"/>
              </w:rPr>
              <w:t>Конструи-рование</w:t>
            </w:r>
            <w:proofErr w:type="spellEnd"/>
            <w:proofErr w:type="gramEnd"/>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38</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62</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0</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45</w:t>
            </w:r>
          </w:p>
        </w:tc>
        <w:tc>
          <w:tcPr>
            <w:tcW w:w="394" w:type="dxa"/>
          </w:tcPr>
          <w:p w:rsidR="001238FF" w:rsidRPr="00B83FC5" w:rsidRDefault="001238FF" w:rsidP="001238FF">
            <w:pPr>
              <w:pStyle w:val="a5"/>
              <w:spacing w:after="0" w:line="240" w:lineRule="auto"/>
              <w:ind w:left="-25"/>
              <w:jc w:val="center"/>
              <w:rPr>
                <w:rFonts w:ascii="Times New Roman" w:hAnsi="Times New Roman"/>
                <w:sz w:val="20"/>
                <w:szCs w:val="20"/>
              </w:rPr>
            </w:pPr>
            <w:r w:rsidRPr="00B83FC5">
              <w:rPr>
                <w:rFonts w:ascii="Times New Roman" w:hAnsi="Times New Roman"/>
                <w:sz w:val="20"/>
                <w:szCs w:val="20"/>
              </w:rPr>
              <w:t>55</w:t>
            </w:r>
          </w:p>
        </w:tc>
        <w:tc>
          <w:tcPr>
            <w:tcW w:w="402"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0</w:t>
            </w:r>
          </w:p>
        </w:tc>
        <w:tc>
          <w:tcPr>
            <w:tcW w:w="389" w:type="dxa"/>
          </w:tcPr>
          <w:p w:rsidR="001238FF" w:rsidRPr="00B83FC5" w:rsidRDefault="001238FF" w:rsidP="001238FF">
            <w:pPr>
              <w:pStyle w:val="a5"/>
              <w:spacing w:after="0" w:line="240" w:lineRule="auto"/>
              <w:ind w:left="-113"/>
              <w:jc w:val="center"/>
              <w:rPr>
                <w:rFonts w:ascii="Times New Roman" w:hAnsi="Times New Roman"/>
                <w:sz w:val="20"/>
                <w:szCs w:val="20"/>
              </w:rPr>
            </w:pPr>
            <w:r w:rsidRPr="00B83FC5">
              <w:rPr>
                <w:rFonts w:ascii="Times New Roman" w:hAnsi="Times New Roman"/>
                <w:sz w:val="20"/>
                <w:szCs w:val="20"/>
              </w:rPr>
              <w:t>28</w:t>
            </w:r>
          </w:p>
        </w:tc>
        <w:tc>
          <w:tcPr>
            <w:tcW w:w="389" w:type="dxa"/>
          </w:tcPr>
          <w:p w:rsidR="001238FF" w:rsidRPr="00B83FC5" w:rsidRDefault="001238FF" w:rsidP="001238FF">
            <w:pPr>
              <w:ind w:left="-65" w:right="-145"/>
              <w:rPr>
                <w:sz w:val="20"/>
                <w:szCs w:val="20"/>
              </w:rPr>
            </w:pPr>
            <w:r w:rsidRPr="00B83FC5">
              <w:rPr>
                <w:sz w:val="20"/>
                <w:szCs w:val="20"/>
              </w:rPr>
              <w:t>64</w:t>
            </w:r>
          </w:p>
        </w:tc>
        <w:tc>
          <w:tcPr>
            <w:tcW w:w="389" w:type="dxa"/>
          </w:tcPr>
          <w:p w:rsidR="001238FF" w:rsidRPr="00B83FC5" w:rsidRDefault="001238FF" w:rsidP="001238FF">
            <w:pPr>
              <w:ind w:left="-65" w:right="-145"/>
              <w:rPr>
                <w:sz w:val="20"/>
                <w:szCs w:val="20"/>
              </w:rPr>
            </w:pPr>
            <w:r w:rsidRPr="00B83FC5">
              <w:rPr>
                <w:sz w:val="20"/>
                <w:szCs w:val="20"/>
              </w:rPr>
              <w:t>8</w:t>
            </w:r>
          </w:p>
        </w:tc>
        <w:tc>
          <w:tcPr>
            <w:tcW w:w="389" w:type="dxa"/>
          </w:tcPr>
          <w:p w:rsidR="001238FF" w:rsidRPr="00B83FC5" w:rsidRDefault="001238FF" w:rsidP="001238FF">
            <w:pPr>
              <w:ind w:left="-65" w:right="-145"/>
              <w:rPr>
                <w:sz w:val="20"/>
                <w:szCs w:val="20"/>
              </w:rPr>
            </w:pPr>
            <w:r w:rsidRPr="00B83FC5">
              <w:rPr>
                <w:sz w:val="20"/>
                <w:szCs w:val="20"/>
              </w:rPr>
              <w:t>50</w:t>
            </w:r>
          </w:p>
        </w:tc>
        <w:tc>
          <w:tcPr>
            <w:tcW w:w="389" w:type="dxa"/>
          </w:tcPr>
          <w:p w:rsidR="001238FF" w:rsidRPr="00B83FC5" w:rsidRDefault="001238FF" w:rsidP="001238FF">
            <w:pPr>
              <w:ind w:left="-65" w:right="-145"/>
              <w:rPr>
                <w:sz w:val="20"/>
                <w:szCs w:val="20"/>
              </w:rPr>
            </w:pPr>
            <w:r w:rsidRPr="00B83FC5">
              <w:rPr>
                <w:sz w:val="20"/>
                <w:szCs w:val="20"/>
              </w:rPr>
              <w:t>42</w:t>
            </w:r>
          </w:p>
        </w:tc>
        <w:tc>
          <w:tcPr>
            <w:tcW w:w="389" w:type="dxa"/>
          </w:tcPr>
          <w:p w:rsidR="001238FF" w:rsidRPr="00B83FC5" w:rsidRDefault="001238FF" w:rsidP="001238FF">
            <w:pPr>
              <w:ind w:left="-65" w:right="-145"/>
              <w:rPr>
                <w:sz w:val="20"/>
                <w:szCs w:val="20"/>
              </w:rPr>
            </w:pPr>
            <w:r w:rsidRPr="00B83FC5">
              <w:rPr>
                <w:sz w:val="20"/>
                <w:szCs w:val="20"/>
              </w:rPr>
              <w:t>8</w:t>
            </w:r>
          </w:p>
        </w:tc>
        <w:tc>
          <w:tcPr>
            <w:tcW w:w="389" w:type="dxa"/>
          </w:tcPr>
          <w:p w:rsidR="001238FF" w:rsidRPr="00B83FC5" w:rsidRDefault="001238FF" w:rsidP="001238FF">
            <w:pPr>
              <w:ind w:left="-65" w:right="-145"/>
              <w:rPr>
                <w:sz w:val="20"/>
                <w:szCs w:val="20"/>
              </w:rPr>
            </w:pPr>
            <w:r w:rsidRPr="00B83FC5">
              <w:rPr>
                <w:sz w:val="20"/>
                <w:szCs w:val="20"/>
              </w:rPr>
              <w:t>88</w:t>
            </w:r>
          </w:p>
        </w:tc>
        <w:tc>
          <w:tcPr>
            <w:tcW w:w="389" w:type="dxa"/>
          </w:tcPr>
          <w:p w:rsidR="001238FF" w:rsidRPr="00B83FC5" w:rsidRDefault="001238FF" w:rsidP="001238FF">
            <w:pPr>
              <w:ind w:left="-65" w:right="-145"/>
              <w:rPr>
                <w:sz w:val="20"/>
                <w:szCs w:val="20"/>
              </w:rPr>
            </w:pPr>
            <w:r w:rsidRPr="00B83FC5">
              <w:rPr>
                <w:sz w:val="20"/>
                <w:szCs w:val="20"/>
              </w:rPr>
              <w:t>12</w:t>
            </w:r>
          </w:p>
        </w:tc>
        <w:tc>
          <w:tcPr>
            <w:tcW w:w="389" w:type="dxa"/>
          </w:tcPr>
          <w:p w:rsidR="001238FF" w:rsidRPr="001238FF" w:rsidRDefault="001238FF" w:rsidP="001238FF">
            <w:pPr>
              <w:ind w:left="-65" w:right="-145"/>
              <w:rPr>
                <w:sz w:val="20"/>
                <w:szCs w:val="20"/>
              </w:rPr>
            </w:pPr>
            <w:r w:rsidRPr="001238FF">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44</w:t>
            </w:r>
          </w:p>
        </w:tc>
        <w:tc>
          <w:tcPr>
            <w:tcW w:w="389" w:type="dxa"/>
          </w:tcPr>
          <w:p w:rsidR="001238FF" w:rsidRPr="00B83FC5" w:rsidRDefault="001238FF" w:rsidP="001238FF">
            <w:pPr>
              <w:ind w:left="-65" w:right="-145"/>
              <w:rPr>
                <w:sz w:val="20"/>
                <w:szCs w:val="20"/>
              </w:rPr>
            </w:pPr>
            <w:r w:rsidRPr="00B83FC5">
              <w:rPr>
                <w:sz w:val="20"/>
                <w:szCs w:val="20"/>
              </w:rPr>
              <w:t>56</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4</w:t>
            </w:r>
          </w:p>
        </w:tc>
        <w:tc>
          <w:tcPr>
            <w:tcW w:w="389" w:type="dxa"/>
          </w:tcPr>
          <w:p w:rsidR="001238FF" w:rsidRPr="00B83FC5" w:rsidRDefault="001238FF" w:rsidP="001238FF">
            <w:pPr>
              <w:ind w:left="-65" w:right="-145"/>
              <w:rPr>
                <w:sz w:val="20"/>
                <w:szCs w:val="20"/>
              </w:rPr>
            </w:pPr>
            <w:r w:rsidRPr="00B83FC5">
              <w:rPr>
                <w:sz w:val="20"/>
                <w:szCs w:val="20"/>
              </w:rPr>
              <w:t>50</w:t>
            </w:r>
          </w:p>
        </w:tc>
        <w:tc>
          <w:tcPr>
            <w:tcW w:w="389" w:type="dxa"/>
          </w:tcPr>
          <w:p w:rsidR="001238FF" w:rsidRPr="00B83FC5" w:rsidRDefault="001238FF" w:rsidP="001238FF">
            <w:pPr>
              <w:ind w:left="-65" w:right="-145"/>
              <w:rPr>
                <w:sz w:val="20"/>
                <w:szCs w:val="20"/>
              </w:rPr>
            </w:pPr>
            <w:r w:rsidRPr="00B83FC5">
              <w:rPr>
                <w:sz w:val="20"/>
                <w:szCs w:val="20"/>
              </w:rPr>
              <w:t>46</w:t>
            </w:r>
          </w:p>
        </w:tc>
        <w:tc>
          <w:tcPr>
            <w:tcW w:w="389" w:type="dxa"/>
          </w:tcPr>
          <w:p w:rsidR="001238FF" w:rsidRPr="001238FF" w:rsidRDefault="001238FF" w:rsidP="001238FF">
            <w:pPr>
              <w:ind w:left="-65" w:right="-145"/>
              <w:rPr>
                <w:sz w:val="20"/>
                <w:szCs w:val="20"/>
              </w:rPr>
            </w:pPr>
            <w:r w:rsidRPr="001238FF">
              <w:rPr>
                <w:sz w:val="20"/>
                <w:szCs w:val="20"/>
              </w:rPr>
              <w:t>24</w:t>
            </w:r>
          </w:p>
        </w:tc>
        <w:tc>
          <w:tcPr>
            <w:tcW w:w="389" w:type="dxa"/>
          </w:tcPr>
          <w:p w:rsidR="001238FF" w:rsidRPr="00B83FC5" w:rsidRDefault="001238FF" w:rsidP="001238FF">
            <w:pPr>
              <w:ind w:left="-65" w:right="-145"/>
              <w:rPr>
                <w:sz w:val="20"/>
                <w:szCs w:val="20"/>
              </w:rPr>
            </w:pPr>
            <w:r w:rsidRPr="00B83FC5">
              <w:rPr>
                <w:sz w:val="20"/>
                <w:szCs w:val="20"/>
              </w:rPr>
              <w:t>64</w:t>
            </w:r>
          </w:p>
        </w:tc>
        <w:tc>
          <w:tcPr>
            <w:tcW w:w="389" w:type="dxa"/>
          </w:tcPr>
          <w:p w:rsidR="001238FF" w:rsidRPr="00B83FC5" w:rsidRDefault="001238FF" w:rsidP="001238FF">
            <w:pPr>
              <w:ind w:left="-65" w:right="-145"/>
              <w:rPr>
                <w:sz w:val="20"/>
                <w:szCs w:val="20"/>
              </w:rPr>
            </w:pPr>
            <w:r w:rsidRPr="00B83FC5">
              <w:rPr>
                <w:sz w:val="20"/>
                <w:szCs w:val="20"/>
              </w:rPr>
              <w:t>12</w:t>
            </w:r>
          </w:p>
        </w:tc>
        <w:tc>
          <w:tcPr>
            <w:tcW w:w="389" w:type="dxa"/>
          </w:tcPr>
          <w:p w:rsidR="001238FF" w:rsidRPr="00B83FC5" w:rsidRDefault="001238FF" w:rsidP="001238FF">
            <w:pPr>
              <w:ind w:left="-65" w:right="-145"/>
              <w:rPr>
                <w:sz w:val="20"/>
                <w:szCs w:val="20"/>
              </w:rPr>
            </w:pPr>
            <w:r w:rsidRPr="00B83FC5">
              <w:rPr>
                <w:sz w:val="20"/>
                <w:szCs w:val="20"/>
              </w:rPr>
              <w:t>66</w:t>
            </w:r>
          </w:p>
        </w:tc>
        <w:tc>
          <w:tcPr>
            <w:tcW w:w="399" w:type="dxa"/>
          </w:tcPr>
          <w:p w:rsidR="001238FF" w:rsidRPr="00B83FC5" w:rsidRDefault="001238FF" w:rsidP="001238FF">
            <w:pPr>
              <w:ind w:left="-65" w:right="-145"/>
              <w:rPr>
                <w:sz w:val="20"/>
                <w:szCs w:val="20"/>
              </w:rPr>
            </w:pPr>
            <w:r w:rsidRPr="00B83FC5">
              <w:rPr>
                <w:sz w:val="20"/>
                <w:szCs w:val="20"/>
              </w:rPr>
              <w:t>38</w:t>
            </w:r>
          </w:p>
        </w:tc>
        <w:tc>
          <w:tcPr>
            <w:tcW w:w="399" w:type="dxa"/>
          </w:tcPr>
          <w:p w:rsidR="001238FF" w:rsidRPr="00B83FC5" w:rsidRDefault="001238FF" w:rsidP="001238FF">
            <w:pPr>
              <w:ind w:left="-65" w:right="-145"/>
              <w:rPr>
                <w:sz w:val="20"/>
                <w:szCs w:val="20"/>
              </w:rPr>
            </w:pPr>
            <w:r w:rsidRPr="00B83FC5">
              <w:rPr>
                <w:sz w:val="20"/>
                <w:szCs w:val="20"/>
              </w:rPr>
              <w:t>0</w:t>
            </w:r>
          </w:p>
        </w:tc>
        <w:tc>
          <w:tcPr>
            <w:tcW w:w="740" w:type="dxa"/>
            <w:shd w:val="clear" w:color="auto" w:fill="auto"/>
          </w:tcPr>
          <w:p w:rsidR="001238FF" w:rsidRPr="00B83FC5" w:rsidRDefault="001238FF" w:rsidP="001238FF">
            <w:pPr>
              <w:jc w:val="center"/>
              <w:rPr>
                <w:rFonts w:eastAsia="Calibri"/>
                <w:color w:val="FF0000"/>
                <w:sz w:val="20"/>
                <w:szCs w:val="20"/>
                <w:lang w:eastAsia="en-US"/>
              </w:rPr>
            </w:pPr>
            <w:r w:rsidRPr="00B83FC5">
              <w:rPr>
                <w:rFonts w:eastAsia="Calibri"/>
                <w:color w:val="FF0000"/>
                <w:sz w:val="20"/>
                <w:szCs w:val="20"/>
                <w:lang w:eastAsia="en-US"/>
              </w:rPr>
              <w:t>49,1</w:t>
            </w:r>
          </w:p>
        </w:tc>
        <w:tc>
          <w:tcPr>
            <w:tcW w:w="684" w:type="dxa"/>
            <w:shd w:val="clear" w:color="auto" w:fill="auto"/>
          </w:tcPr>
          <w:p w:rsidR="001238FF" w:rsidRPr="00B83FC5" w:rsidRDefault="001238FF" w:rsidP="001238FF">
            <w:pPr>
              <w:jc w:val="center"/>
              <w:rPr>
                <w:rFonts w:eastAsia="Calibri"/>
                <w:color w:val="FF0000"/>
                <w:sz w:val="20"/>
                <w:szCs w:val="20"/>
                <w:lang w:eastAsia="en-US"/>
              </w:rPr>
            </w:pPr>
            <w:r w:rsidRPr="00B83FC5">
              <w:rPr>
                <w:rFonts w:eastAsia="Calibri"/>
                <w:color w:val="FF0000"/>
                <w:sz w:val="20"/>
                <w:szCs w:val="20"/>
                <w:lang w:eastAsia="en-US"/>
              </w:rPr>
              <w:t>48,7</w:t>
            </w:r>
          </w:p>
        </w:tc>
        <w:tc>
          <w:tcPr>
            <w:tcW w:w="741" w:type="dxa"/>
            <w:shd w:val="clear" w:color="auto" w:fill="auto"/>
          </w:tcPr>
          <w:p w:rsidR="001238FF" w:rsidRPr="00B83FC5" w:rsidRDefault="001238FF" w:rsidP="001238FF">
            <w:pPr>
              <w:jc w:val="center"/>
              <w:rPr>
                <w:rFonts w:eastAsia="Calibri"/>
                <w:color w:val="FF0000"/>
                <w:sz w:val="20"/>
                <w:szCs w:val="20"/>
                <w:lang w:eastAsia="en-US"/>
              </w:rPr>
            </w:pPr>
            <w:r w:rsidRPr="00B83FC5">
              <w:rPr>
                <w:rFonts w:eastAsia="Calibri"/>
                <w:color w:val="FF0000"/>
                <w:sz w:val="20"/>
                <w:szCs w:val="20"/>
                <w:lang w:eastAsia="en-US"/>
              </w:rPr>
              <w:t>2,2</w:t>
            </w:r>
          </w:p>
        </w:tc>
      </w:tr>
      <w:tr w:rsidR="001238FF" w:rsidRPr="0049740D" w:rsidTr="00726FB6">
        <w:tc>
          <w:tcPr>
            <w:tcW w:w="19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 xml:space="preserve">Мир </w:t>
            </w:r>
          </w:p>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природы</w:t>
            </w: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15</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85</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0</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12</w:t>
            </w:r>
          </w:p>
        </w:tc>
        <w:tc>
          <w:tcPr>
            <w:tcW w:w="394" w:type="dxa"/>
          </w:tcPr>
          <w:p w:rsidR="001238FF" w:rsidRPr="00B83FC5" w:rsidRDefault="001238FF" w:rsidP="001238FF">
            <w:pPr>
              <w:pStyle w:val="a5"/>
              <w:spacing w:after="0" w:line="240" w:lineRule="auto"/>
              <w:ind w:left="-25"/>
              <w:jc w:val="center"/>
              <w:rPr>
                <w:rFonts w:ascii="Times New Roman" w:hAnsi="Times New Roman"/>
                <w:sz w:val="20"/>
                <w:szCs w:val="20"/>
              </w:rPr>
            </w:pPr>
            <w:r w:rsidRPr="00B83FC5">
              <w:rPr>
                <w:rFonts w:ascii="Times New Roman" w:hAnsi="Times New Roman"/>
                <w:sz w:val="20"/>
                <w:szCs w:val="20"/>
              </w:rPr>
              <w:t>88</w:t>
            </w:r>
          </w:p>
        </w:tc>
        <w:tc>
          <w:tcPr>
            <w:tcW w:w="402"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0</w:t>
            </w:r>
          </w:p>
        </w:tc>
        <w:tc>
          <w:tcPr>
            <w:tcW w:w="389" w:type="dxa"/>
          </w:tcPr>
          <w:p w:rsidR="001238FF" w:rsidRPr="00B83FC5" w:rsidRDefault="001238FF" w:rsidP="001238FF">
            <w:pPr>
              <w:pStyle w:val="a5"/>
              <w:spacing w:after="0" w:line="240" w:lineRule="auto"/>
              <w:ind w:left="-113"/>
              <w:jc w:val="center"/>
              <w:rPr>
                <w:rFonts w:ascii="Times New Roman" w:hAnsi="Times New Roman"/>
                <w:sz w:val="20"/>
                <w:szCs w:val="20"/>
              </w:rPr>
            </w:pPr>
            <w:r w:rsidRPr="00B83FC5">
              <w:rPr>
                <w:rFonts w:ascii="Times New Roman" w:hAnsi="Times New Roman"/>
                <w:sz w:val="20"/>
                <w:szCs w:val="20"/>
              </w:rPr>
              <w:t>44</w:t>
            </w:r>
          </w:p>
        </w:tc>
        <w:tc>
          <w:tcPr>
            <w:tcW w:w="389" w:type="dxa"/>
          </w:tcPr>
          <w:p w:rsidR="001238FF" w:rsidRPr="00B83FC5" w:rsidRDefault="001238FF" w:rsidP="001238FF">
            <w:pPr>
              <w:ind w:left="-65" w:right="-145"/>
              <w:rPr>
                <w:sz w:val="20"/>
                <w:szCs w:val="20"/>
              </w:rPr>
            </w:pPr>
            <w:r w:rsidRPr="00B83FC5">
              <w:rPr>
                <w:sz w:val="20"/>
                <w:szCs w:val="20"/>
              </w:rPr>
              <w:t>32</w:t>
            </w:r>
          </w:p>
        </w:tc>
        <w:tc>
          <w:tcPr>
            <w:tcW w:w="389" w:type="dxa"/>
          </w:tcPr>
          <w:p w:rsidR="001238FF" w:rsidRPr="00B83FC5" w:rsidRDefault="001238FF" w:rsidP="001238FF">
            <w:pPr>
              <w:ind w:left="-65" w:right="-145"/>
              <w:rPr>
                <w:sz w:val="20"/>
                <w:szCs w:val="20"/>
              </w:rPr>
            </w:pPr>
            <w:r w:rsidRPr="00B83FC5">
              <w:rPr>
                <w:sz w:val="20"/>
                <w:szCs w:val="20"/>
              </w:rPr>
              <w:t>24</w:t>
            </w:r>
          </w:p>
        </w:tc>
        <w:tc>
          <w:tcPr>
            <w:tcW w:w="389" w:type="dxa"/>
          </w:tcPr>
          <w:p w:rsidR="001238FF" w:rsidRPr="00B83FC5" w:rsidRDefault="001238FF" w:rsidP="001238FF">
            <w:pPr>
              <w:ind w:left="-65" w:right="-145"/>
              <w:rPr>
                <w:sz w:val="20"/>
                <w:szCs w:val="20"/>
              </w:rPr>
            </w:pPr>
            <w:r w:rsidRPr="00B83FC5">
              <w:rPr>
                <w:sz w:val="20"/>
                <w:szCs w:val="20"/>
              </w:rPr>
              <w:t>81</w:t>
            </w:r>
          </w:p>
        </w:tc>
        <w:tc>
          <w:tcPr>
            <w:tcW w:w="389" w:type="dxa"/>
          </w:tcPr>
          <w:p w:rsidR="001238FF" w:rsidRPr="00B83FC5" w:rsidRDefault="001238FF" w:rsidP="001238FF">
            <w:pPr>
              <w:ind w:left="-65" w:right="-145"/>
              <w:rPr>
                <w:sz w:val="20"/>
                <w:szCs w:val="20"/>
              </w:rPr>
            </w:pPr>
            <w:r w:rsidRPr="00B83FC5">
              <w:rPr>
                <w:sz w:val="20"/>
                <w:szCs w:val="20"/>
              </w:rPr>
              <w:t>19</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72</w:t>
            </w:r>
          </w:p>
        </w:tc>
        <w:tc>
          <w:tcPr>
            <w:tcW w:w="389" w:type="dxa"/>
          </w:tcPr>
          <w:p w:rsidR="001238FF" w:rsidRPr="00B83FC5" w:rsidRDefault="001238FF" w:rsidP="001238FF">
            <w:pPr>
              <w:ind w:left="-65" w:right="-145"/>
              <w:rPr>
                <w:sz w:val="20"/>
                <w:szCs w:val="20"/>
              </w:rPr>
            </w:pPr>
            <w:r w:rsidRPr="00B83FC5">
              <w:rPr>
                <w:sz w:val="20"/>
                <w:szCs w:val="20"/>
              </w:rPr>
              <w:t>28</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36</w:t>
            </w:r>
          </w:p>
        </w:tc>
        <w:tc>
          <w:tcPr>
            <w:tcW w:w="389" w:type="dxa"/>
          </w:tcPr>
          <w:p w:rsidR="001238FF" w:rsidRPr="00B83FC5" w:rsidRDefault="001238FF" w:rsidP="001238FF">
            <w:pPr>
              <w:ind w:left="-65" w:right="-145"/>
              <w:rPr>
                <w:sz w:val="20"/>
                <w:szCs w:val="20"/>
              </w:rPr>
            </w:pPr>
            <w:r w:rsidRPr="00B83FC5">
              <w:rPr>
                <w:sz w:val="20"/>
                <w:szCs w:val="20"/>
              </w:rPr>
              <w:t>64</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83</w:t>
            </w:r>
          </w:p>
        </w:tc>
        <w:tc>
          <w:tcPr>
            <w:tcW w:w="389" w:type="dxa"/>
          </w:tcPr>
          <w:p w:rsidR="001238FF" w:rsidRPr="00B83FC5" w:rsidRDefault="001238FF" w:rsidP="001238FF">
            <w:pPr>
              <w:ind w:left="-65" w:right="-145"/>
              <w:rPr>
                <w:sz w:val="20"/>
                <w:szCs w:val="20"/>
              </w:rPr>
            </w:pPr>
            <w:r w:rsidRPr="00B83FC5">
              <w:rPr>
                <w:sz w:val="20"/>
                <w:szCs w:val="20"/>
              </w:rPr>
              <w:t>17</w:t>
            </w:r>
          </w:p>
        </w:tc>
        <w:tc>
          <w:tcPr>
            <w:tcW w:w="389" w:type="dxa"/>
          </w:tcPr>
          <w:p w:rsidR="001238FF" w:rsidRPr="00B83FC5" w:rsidRDefault="001238FF" w:rsidP="001238FF">
            <w:pPr>
              <w:ind w:left="-65" w:right="-145"/>
              <w:rPr>
                <w:sz w:val="20"/>
                <w:szCs w:val="20"/>
              </w:rPr>
            </w:pPr>
            <w:r w:rsidRPr="00B83FC5">
              <w:rPr>
                <w:sz w:val="20"/>
                <w:szCs w:val="20"/>
              </w:rPr>
              <w:t>40</w:t>
            </w:r>
          </w:p>
        </w:tc>
        <w:tc>
          <w:tcPr>
            <w:tcW w:w="389" w:type="dxa"/>
          </w:tcPr>
          <w:p w:rsidR="001238FF" w:rsidRPr="00B83FC5" w:rsidRDefault="001238FF" w:rsidP="001238FF">
            <w:pPr>
              <w:ind w:left="-65" w:right="-145"/>
              <w:rPr>
                <w:sz w:val="20"/>
                <w:szCs w:val="20"/>
              </w:rPr>
            </w:pPr>
            <w:r w:rsidRPr="00B83FC5">
              <w:rPr>
                <w:sz w:val="20"/>
                <w:szCs w:val="20"/>
              </w:rPr>
              <w:t>56</w:t>
            </w:r>
          </w:p>
        </w:tc>
        <w:tc>
          <w:tcPr>
            <w:tcW w:w="389" w:type="dxa"/>
          </w:tcPr>
          <w:p w:rsidR="001238FF" w:rsidRPr="00B83FC5" w:rsidRDefault="001238FF" w:rsidP="001238FF">
            <w:pPr>
              <w:ind w:left="-65" w:right="-145"/>
              <w:rPr>
                <w:sz w:val="20"/>
                <w:szCs w:val="20"/>
              </w:rPr>
            </w:pPr>
            <w:r w:rsidRPr="00B83FC5">
              <w:rPr>
                <w:sz w:val="20"/>
                <w:szCs w:val="20"/>
              </w:rPr>
              <w:t>4</w:t>
            </w:r>
          </w:p>
        </w:tc>
        <w:tc>
          <w:tcPr>
            <w:tcW w:w="389" w:type="dxa"/>
          </w:tcPr>
          <w:p w:rsidR="001238FF" w:rsidRPr="00B83FC5" w:rsidRDefault="001238FF" w:rsidP="001238FF">
            <w:pPr>
              <w:ind w:left="-65" w:right="-145"/>
              <w:rPr>
                <w:sz w:val="20"/>
                <w:szCs w:val="20"/>
              </w:rPr>
            </w:pPr>
            <w:r w:rsidRPr="00B83FC5">
              <w:rPr>
                <w:sz w:val="20"/>
                <w:szCs w:val="20"/>
              </w:rPr>
              <w:t>58</w:t>
            </w:r>
          </w:p>
        </w:tc>
        <w:tc>
          <w:tcPr>
            <w:tcW w:w="399" w:type="dxa"/>
          </w:tcPr>
          <w:p w:rsidR="001238FF" w:rsidRPr="00B83FC5" w:rsidRDefault="001238FF" w:rsidP="001238FF">
            <w:pPr>
              <w:ind w:left="-65" w:right="-145"/>
              <w:rPr>
                <w:sz w:val="20"/>
                <w:szCs w:val="20"/>
              </w:rPr>
            </w:pPr>
            <w:r w:rsidRPr="00B83FC5">
              <w:rPr>
                <w:sz w:val="20"/>
                <w:szCs w:val="20"/>
              </w:rPr>
              <w:t>42</w:t>
            </w:r>
          </w:p>
        </w:tc>
        <w:tc>
          <w:tcPr>
            <w:tcW w:w="399" w:type="dxa"/>
          </w:tcPr>
          <w:p w:rsidR="001238FF" w:rsidRPr="00B83FC5" w:rsidRDefault="001238FF" w:rsidP="001238FF">
            <w:pPr>
              <w:ind w:left="-65" w:right="-145"/>
              <w:rPr>
                <w:sz w:val="20"/>
                <w:szCs w:val="20"/>
              </w:rPr>
            </w:pPr>
            <w:r w:rsidRPr="00B83FC5">
              <w:rPr>
                <w:sz w:val="20"/>
                <w:szCs w:val="20"/>
              </w:rPr>
              <w:t>0</w:t>
            </w:r>
          </w:p>
        </w:tc>
        <w:tc>
          <w:tcPr>
            <w:tcW w:w="740"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39,7</w:t>
            </w:r>
          </w:p>
        </w:tc>
        <w:tc>
          <w:tcPr>
            <w:tcW w:w="684"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55,2</w:t>
            </w:r>
          </w:p>
        </w:tc>
        <w:tc>
          <w:tcPr>
            <w:tcW w:w="741"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5,1</w:t>
            </w:r>
          </w:p>
        </w:tc>
      </w:tr>
      <w:tr w:rsidR="001238FF" w:rsidRPr="0049740D" w:rsidTr="00726FB6">
        <w:tc>
          <w:tcPr>
            <w:tcW w:w="19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Музыкальное развитие</w:t>
            </w: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0</w:t>
            </w: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38</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62</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16</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72</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12</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20</w:t>
            </w:r>
          </w:p>
        </w:tc>
        <w:tc>
          <w:tcPr>
            <w:tcW w:w="394" w:type="dxa"/>
          </w:tcPr>
          <w:p w:rsidR="001238FF" w:rsidRPr="00B83FC5" w:rsidRDefault="001238FF" w:rsidP="001238FF">
            <w:pPr>
              <w:pStyle w:val="a5"/>
              <w:spacing w:after="0" w:line="240" w:lineRule="auto"/>
              <w:ind w:left="-25"/>
              <w:jc w:val="center"/>
              <w:rPr>
                <w:rFonts w:ascii="Times New Roman" w:hAnsi="Times New Roman"/>
                <w:sz w:val="20"/>
                <w:szCs w:val="20"/>
              </w:rPr>
            </w:pPr>
            <w:r w:rsidRPr="00B83FC5">
              <w:rPr>
                <w:rFonts w:ascii="Times New Roman" w:hAnsi="Times New Roman"/>
                <w:sz w:val="20"/>
                <w:szCs w:val="20"/>
              </w:rPr>
              <w:t>80</w:t>
            </w:r>
          </w:p>
        </w:tc>
        <w:tc>
          <w:tcPr>
            <w:tcW w:w="402"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0</w:t>
            </w:r>
          </w:p>
        </w:tc>
        <w:tc>
          <w:tcPr>
            <w:tcW w:w="389" w:type="dxa"/>
          </w:tcPr>
          <w:p w:rsidR="001238FF" w:rsidRPr="00B83FC5" w:rsidRDefault="001238FF" w:rsidP="001238FF">
            <w:pPr>
              <w:pStyle w:val="a5"/>
              <w:spacing w:after="0" w:line="240" w:lineRule="auto"/>
              <w:ind w:left="-113"/>
              <w:jc w:val="center"/>
              <w:rPr>
                <w:rFonts w:ascii="Times New Roman" w:hAnsi="Times New Roman"/>
                <w:sz w:val="20"/>
                <w:szCs w:val="20"/>
              </w:rPr>
            </w:pPr>
            <w:r w:rsidRPr="00B83FC5">
              <w:rPr>
                <w:rFonts w:ascii="Times New Roman" w:hAnsi="Times New Roman"/>
                <w:sz w:val="20"/>
                <w:szCs w:val="20"/>
              </w:rPr>
              <w:t>19</w:t>
            </w:r>
          </w:p>
        </w:tc>
        <w:tc>
          <w:tcPr>
            <w:tcW w:w="389" w:type="dxa"/>
          </w:tcPr>
          <w:p w:rsidR="001238FF" w:rsidRPr="00B83FC5" w:rsidRDefault="001238FF" w:rsidP="001238FF">
            <w:pPr>
              <w:ind w:left="-65" w:right="-145"/>
              <w:rPr>
                <w:sz w:val="20"/>
                <w:szCs w:val="20"/>
              </w:rPr>
            </w:pPr>
            <w:r w:rsidRPr="00B83FC5">
              <w:rPr>
                <w:sz w:val="20"/>
                <w:szCs w:val="20"/>
              </w:rPr>
              <w:t>69</w:t>
            </w:r>
          </w:p>
        </w:tc>
        <w:tc>
          <w:tcPr>
            <w:tcW w:w="389" w:type="dxa"/>
          </w:tcPr>
          <w:p w:rsidR="001238FF" w:rsidRPr="00B83FC5" w:rsidRDefault="001238FF" w:rsidP="001238FF">
            <w:pPr>
              <w:ind w:left="-65" w:right="-145"/>
              <w:rPr>
                <w:sz w:val="20"/>
                <w:szCs w:val="20"/>
              </w:rPr>
            </w:pPr>
            <w:r w:rsidRPr="00B83FC5">
              <w:rPr>
                <w:sz w:val="20"/>
                <w:szCs w:val="20"/>
              </w:rPr>
              <w:t>12</w:t>
            </w:r>
          </w:p>
        </w:tc>
        <w:tc>
          <w:tcPr>
            <w:tcW w:w="389" w:type="dxa"/>
          </w:tcPr>
          <w:p w:rsidR="001238FF" w:rsidRPr="00B83FC5" w:rsidRDefault="001238FF" w:rsidP="001238FF">
            <w:pPr>
              <w:ind w:left="-65" w:right="-145"/>
              <w:rPr>
                <w:sz w:val="20"/>
                <w:szCs w:val="20"/>
              </w:rPr>
            </w:pPr>
            <w:r w:rsidRPr="00B83FC5">
              <w:rPr>
                <w:sz w:val="20"/>
                <w:szCs w:val="20"/>
              </w:rPr>
              <w:t>42</w:t>
            </w:r>
          </w:p>
        </w:tc>
        <w:tc>
          <w:tcPr>
            <w:tcW w:w="389" w:type="dxa"/>
          </w:tcPr>
          <w:p w:rsidR="001238FF" w:rsidRPr="00B83FC5" w:rsidRDefault="001238FF" w:rsidP="001238FF">
            <w:pPr>
              <w:ind w:left="-65" w:right="-145"/>
              <w:rPr>
                <w:sz w:val="20"/>
                <w:szCs w:val="20"/>
              </w:rPr>
            </w:pPr>
            <w:r w:rsidRPr="00B83FC5">
              <w:rPr>
                <w:sz w:val="20"/>
                <w:szCs w:val="20"/>
              </w:rPr>
              <w:t>58</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44</w:t>
            </w:r>
          </w:p>
        </w:tc>
        <w:tc>
          <w:tcPr>
            <w:tcW w:w="389" w:type="dxa"/>
          </w:tcPr>
          <w:p w:rsidR="001238FF" w:rsidRPr="00B83FC5" w:rsidRDefault="001238FF" w:rsidP="001238FF">
            <w:pPr>
              <w:ind w:left="-65" w:right="-145"/>
              <w:rPr>
                <w:sz w:val="20"/>
                <w:szCs w:val="20"/>
              </w:rPr>
            </w:pPr>
            <w:r w:rsidRPr="00B83FC5">
              <w:rPr>
                <w:sz w:val="20"/>
                <w:szCs w:val="20"/>
              </w:rPr>
              <w:t>46</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15</w:t>
            </w:r>
          </w:p>
        </w:tc>
        <w:tc>
          <w:tcPr>
            <w:tcW w:w="389" w:type="dxa"/>
          </w:tcPr>
          <w:p w:rsidR="001238FF" w:rsidRPr="00B83FC5" w:rsidRDefault="001238FF" w:rsidP="001238FF">
            <w:pPr>
              <w:ind w:left="-65" w:right="-145"/>
              <w:rPr>
                <w:sz w:val="20"/>
                <w:szCs w:val="20"/>
              </w:rPr>
            </w:pPr>
            <w:r w:rsidRPr="00B83FC5">
              <w:rPr>
                <w:sz w:val="20"/>
                <w:szCs w:val="20"/>
              </w:rPr>
              <w:t>77</w:t>
            </w:r>
          </w:p>
        </w:tc>
        <w:tc>
          <w:tcPr>
            <w:tcW w:w="389" w:type="dxa"/>
          </w:tcPr>
          <w:p w:rsidR="001238FF" w:rsidRPr="00B83FC5" w:rsidRDefault="001238FF" w:rsidP="001238FF">
            <w:pPr>
              <w:ind w:left="-65" w:right="-145"/>
              <w:rPr>
                <w:sz w:val="20"/>
                <w:szCs w:val="20"/>
              </w:rPr>
            </w:pPr>
            <w:r w:rsidRPr="00B83FC5">
              <w:rPr>
                <w:sz w:val="20"/>
                <w:szCs w:val="20"/>
              </w:rPr>
              <w:t>8</w:t>
            </w:r>
          </w:p>
        </w:tc>
        <w:tc>
          <w:tcPr>
            <w:tcW w:w="389" w:type="dxa"/>
          </w:tcPr>
          <w:p w:rsidR="001238FF" w:rsidRPr="00B83FC5" w:rsidRDefault="001238FF" w:rsidP="001238FF">
            <w:pPr>
              <w:ind w:left="-65" w:right="-145"/>
              <w:rPr>
                <w:sz w:val="20"/>
                <w:szCs w:val="20"/>
              </w:rPr>
            </w:pPr>
            <w:r w:rsidRPr="00B83FC5">
              <w:rPr>
                <w:sz w:val="20"/>
                <w:szCs w:val="20"/>
              </w:rPr>
              <w:t>32</w:t>
            </w:r>
          </w:p>
        </w:tc>
        <w:tc>
          <w:tcPr>
            <w:tcW w:w="389" w:type="dxa"/>
          </w:tcPr>
          <w:p w:rsidR="001238FF" w:rsidRPr="00B83FC5" w:rsidRDefault="001238FF" w:rsidP="001238FF">
            <w:pPr>
              <w:ind w:left="-65" w:right="-145"/>
              <w:rPr>
                <w:sz w:val="20"/>
                <w:szCs w:val="20"/>
              </w:rPr>
            </w:pPr>
            <w:r w:rsidRPr="00B83FC5">
              <w:rPr>
                <w:sz w:val="20"/>
                <w:szCs w:val="20"/>
              </w:rPr>
              <w:t>64</w:t>
            </w:r>
          </w:p>
        </w:tc>
        <w:tc>
          <w:tcPr>
            <w:tcW w:w="389" w:type="dxa"/>
          </w:tcPr>
          <w:p w:rsidR="001238FF" w:rsidRPr="00B83FC5" w:rsidRDefault="001238FF" w:rsidP="001238FF">
            <w:pPr>
              <w:ind w:left="-65" w:right="-145"/>
              <w:rPr>
                <w:sz w:val="20"/>
                <w:szCs w:val="20"/>
              </w:rPr>
            </w:pPr>
            <w:r w:rsidRPr="00B83FC5">
              <w:rPr>
                <w:sz w:val="20"/>
                <w:szCs w:val="20"/>
              </w:rPr>
              <w:t>4</w:t>
            </w:r>
          </w:p>
        </w:tc>
        <w:tc>
          <w:tcPr>
            <w:tcW w:w="389" w:type="dxa"/>
          </w:tcPr>
          <w:p w:rsidR="001238FF" w:rsidRPr="00B83FC5" w:rsidRDefault="001238FF" w:rsidP="001238FF">
            <w:pPr>
              <w:ind w:left="-65" w:right="-145"/>
              <w:rPr>
                <w:sz w:val="20"/>
                <w:szCs w:val="20"/>
              </w:rPr>
            </w:pPr>
            <w:r w:rsidRPr="00B83FC5">
              <w:rPr>
                <w:sz w:val="20"/>
                <w:szCs w:val="20"/>
              </w:rPr>
              <w:t>12</w:t>
            </w:r>
          </w:p>
        </w:tc>
        <w:tc>
          <w:tcPr>
            <w:tcW w:w="389" w:type="dxa"/>
          </w:tcPr>
          <w:p w:rsidR="001238FF" w:rsidRPr="00B83FC5" w:rsidRDefault="001238FF" w:rsidP="001238FF">
            <w:pPr>
              <w:ind w:left="-65" w:right="-145"/>
              <w:rPr>
                <w:sz w:val="20"/>
                <w:szCs w:val="20"/>
              </w:rPr>
            </w:pPr>
            <w:r w:rsidRPr="00B83FC5">
              <w:rPr>
                <w:sz w:val="20"/>
                <w:szCs w:val="20"/>
              </w:rPr>
              <w:t>72</w:t>
            </w:r>
          </w:p>
        </w:tc>
        <w:tc>
          <w:tcPr>
            <w:tcW w:w="389" w:type="dxa"/>
          </w:tcPr>
          <w:p w:rsidR="001238FF" w:rsidRPr="00B83FC5" w:rsidRDefault="001238FF" w:rsidP="001238FF">
            <w:pPr>
              <w:ind w:left="-65" w:right="-145"/>
              <w:rPr>
                <w:sz w:val="20"/>
                <w:szCs w:val="20"/>
              </w:rPr>
            </w:pPr>
            <w:r w:rsidRPr="00B83FC5">
              <w:rPr>
                <w:sz w:val="20"/>
                <w:szCs w:val="20"/>
              </w:rPr>
              <w:t>16</w:t>
            </w:r>
          </w:p>
        </w:tc>
        <w:tc>
          <w:tcPr>
            <w:tcW w:w="389" w:type="dxa"/>
          </w:tcPr>
          <w:p w:rsidR="001238FF" w:rsidRPr="00B83FC5" w:rsidRDefault="001238FF" w:rsidP="001238FF">
            <w:pPr>
              <w:ind w:left="-65" w:right="-145"/>
              <w:rPr>
                <w:sz w:val="20"/>
                <w:szCs w:val="20"/>
              </w:rPr>
            </w:pPr>
            <w:r w:rsidRPr="00B83FC5">
              <w:rPr>
                <w:sz w:val="20"/>
                <w:szCs w:val="20"/>
              </w:rPr>
              <w:t>32</w:t>
            </w:r>
          </w:p>
        </w:tc>
        <w:tc>
          <w:tcPr>
            <w:tcW w:w="399" w:type="dxa"/>
          </w:tcPr>
          <w:p w:rsidR="001238FF" w:rsidRPr="00B83FC5" w:rsidRDefault="001238FF" w:rsidP="001238FF">
            <w:pPr>
              <w:ind w:left="-65" w:right="-145"/>
              <w:rPr>
                <w:sz w:val="20"/>
                <w:szCs w:val="20"/>
              </w:rPr>
            </w:pPr>
            <w:r w:rsidRPr="00B83FC5">
              <w:rPr>
                <w:sz w:val="20"/>
                <w:szCs w:val="20"/>
              </w:rPr>
              <w:t>64</w:t>
            </w:r>
          </w:p>
        </w:tc>
        <w:tc>
          <w:tcPr>
            <w:tcW w:w="399" w:type="dxa"/>
          </w:tcPr>
          <w:p w:rsidR="001238FF" w:rsidRPr="00B83FC5" w:rsidRDefault="001238FF" w:rsidP="001238FF">
            <w:pPr>
              <w:ind w:left="-65" w:right="-145"/>
              <w:rPr>
                <w:sz w:val="20"/>
                <w:szCs w:val="20"/>
              </w:rPr>
            </w:pPr>
            <w:r w:rsidRPr="00B83FC5">
              <w:rPr>
                <w:sz w:val="20"/>
                <w:szCs w:val="20"/>
              </w:rPr>
              <w:t>4</w:t>
            </w:r>
          </w:p>
        </w:tc>
        <w:tc>
          <w:tcPr>
            <w:tcW w:w="740"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23,2</w:t>
            </w:r>
          </w:p>
        </w:tc>
        <w:tc>
          <w:tcPr>
            <w:tcW w:w="684"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64</w:t>
            </w:r>
          </w:p>
        </w:tc>
        <w:tc>
          <w:tcPr>
            <w:tcW w:w="741"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12,8</w:t>
            </w:r>
          </w:p>
        </w:tc>
      </w:tr>
      <w:tr w:rsidR="001238FF" w:rsidRPr="0049740D" w:rsidTr="00726FB6">
        <w:tc>
          <w:tcPr>
            <w:tcW w:w="1989"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 xml:space="preserve">Физическое </w:t>
            </w:r>
          </w:p>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развитие</w:t>
            </w: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2"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0</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31</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r w:rsidRPr="00B83FC5">
              <w:rPr>
                <w:rFonts w:ascii="Times New Roman" w:hAnsi="Times New Roman"/>
                <w:sz w:val="20"/>
                <w:szCs w:val="20"/>
              </w:rPr>
              <w:t>69</w:t>
            </w:r>
          </w:p>
        </w:tc>
        <w:tc>
          <w:tcPr>
            <w:tcW w:w="454"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394"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402"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389" w:type="dxa"/>
          </w:tcPr>
          <w:p w:rsidR="001238FF" w:rsidRPr="00B83FC5" w:rsidRDefault="001238FF" w:rsidP="001238FF">
            <w:pPr>
              <w:pStyle w:val="a5"/>
              <w:spacing w:after="0" w:line="240" w:lineRule="auto"/>
              <w:ind w:left="0"/>
              <w:jc w:val="center"/>
              <w:rPr>
                <w:rFonts w:ascii="Times New Roman" w:hAnsi="Times New Roman"/>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r w:rsidRPr="00B83FC5">
              <w:rPr>
                <w:sz w:val="20"/>
                <w:szCs w:val="20"/>
              </w:rPr>
              <w:t>47</w:t>
            </w:r>
          </w:p>
        </w:tc>
        <w:tc>
          <w:tcPr>
            <w:tcW w:w="389" w:type="dxa"/>
          </w:tcPr>
          <w:p w:rsidR="001238FF" w:rsidRPr="00B83FC5" w:rsidRDefault="001238FF" w:rsidP="001238FF">
            <w:pPr>
              <w:ind w:left="-65" w:right="-145"/>
              <w:rPr>
                <w:sz w:val="20"/>
                <w:szCs w:val="20"/>
              </w:rPr>
            </w:pPr>
            <w:r w:rsidRPr="00B83FC5">
              <w:rPr>
                <w:sz w:val="20"/>
                <w:szCs w:val="20"/>
              </w:rPr>
              <w:t>53</w:t>
            </w:r>
          </w:p>
        </w:tc>
        <w:tc>
          <w:tcPr>
            <w:tcW w:w="389" w:type="dxa"/>
          </w:tcPr>
          <w:p w:rsidR="001238FF" w:rsidRPr="00B83FC5" w:rsidRDefault="001238FF" w:rsidP="001238FF">
            <w:pPr>
              <w:ind w:left="-65" w:right="-145"/>
              <w:rPr>
                <w:sz w:val="20"/>
                <w:szCs w:val="20"/>
              </w:rPr>
            </w:pPr>
            <w:r w:rsidRPr="00B83FC5">
              <w:rPr>
                <w:sz w:val="20"/>
                <w:szCs w:val="20"/>
              </w:rPr>
              <w:t>36</w:t>
            </w:r>
          </w:p>
        </w:tc>
        <w:tc>
          <w:tcPr>
            <w:tcW w:w="389" w:type="dxa"/>
          </w:tcPr>
          <w:p w:rsidR="001238FF" w:rsidRPr="00B83FC5" w:rsidRDefault="001238FF" w:rsidP="001238FF">
            <w:pPr>
              <w:ind w:left="-65" w:right="-145"/>
              <w:rPr>
                <w:sz w:val="20"/>
                <w:szCs w:val="20"/>
              </w:rPr>
            </w:pPr>
            <w:r w:rsidRPr="00B83FC5">
              <w:rPr>
                <w:sz w:val="20"/>
                <w:szCs w:val="20"/>
              </w:rPr>
              <w:t>64</w:t>
            </w:r>
          </w:p>
        </w:tc>
        <w:tc>
          <w:tcPr>
            <w:tcW w:w="389" w:type="dxa"/>
          </w:tcPr>
          <w:p w:rsidR="001238FF" w:rsidRPr="00B83FC5" w:rsidRDefault="001238FF" w:rsidP="001238FF">
            <w:pPr>
              <w:ind w:left="-65" w:right="-145"/>
              <w:rPr>
                <w:sz w:val="20"/>
                <w:szCs w:val="20"/>
              </w:rPr>
            </w:pPr>
            <w:r w:rsidRPr="00B83FC5">
              <w:rPr>
                <w:sz w:val="20"/>
                <w:szCs w:val="20"/>
              </w:rPr>
              <w:t>0</w:t>
            </w: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p>
        </w:tc>
        <w:tc>
          <w:tcPr>
            <w:tcW w:w="389" w:type="dxa"/>
          </w:tcPr>
          <w:p w:rsidR="001238FF" w:rsidRPr="00B83FC5" w:rsidRDefault="001238FF" w:rsidP="001238FF">
            <w:pPr>
              <w:ind w:left="-65" w:right="-145"/>
              <w:rPr>
                <w:sz w:val="20"/>
                <w:szCs w:val="20"/>
              </w:rPr>
            </w:pPr>
            <w:r w:rsidRPr="00B83FC5">
              <w:rPr>
                <w:sz w:val="20"/>
                <w:szCs w:val="20"/>
              </w:rPr>
              <w:t>54</w:t>
            </w:r>
          </w:p>
        </w:tc>
        <w:tc>
          <w:tcPr>
            <w:tcW w:w="399" w:type="dxa"/>
          </w:tcPr>
          <w:p w:rsidR="001238FF" w:rsidRPr="00B83FC5" w:rsidRDefault="001238FF" w:rsidP="001238FF">
            <w:pPr>
              <w:ind w:left="-65" w:right="-145"/>
              <w:rPr>
                <w:sz w:val="20"/>
                <w:szCs w:val="20"/>
              </w:rPr>
            </w:pPr>
            <w:r w:rsidRPr="00B83FC5">
              <w:rPr>
                <w:sz w:val="20"/>
                <w:szCs w:val="20"/>
              </w:rPr>
              <w:t>46</w:t>
            </w:r>
          </w:p>
        </w:tc>
        <w:tc>
          <w:tcPr>
            <w:tcW w:w="399" w:type="dxa"/>
          </w:tcPr>
          <w:p w:rsidR="001238FF" w:rsidRPr="00B83FC5" w:rsidRDefault="001238FF" w:rsidP="001238FF">
            <w:pPr>
              <w:ind w:left="-65" w:right="-145"/>
              <w:rPr>
                <w:sz w:val="20"/>
                <w:szCs w:val="20"/>
              </w:rPr>
            </w:pPr>
            <w:r w:rsidRPr="00B83FC5">
              <w:rPr>
                <w:sz w:val="20"/>
                <w:szCs w:val="20"/>
              </w:rPr>
              <w:t>0</w:t>
            </w:r>
          </w:p>
        </w:tc>
        <w:tc>
          <w:tcPr>
            <w:tcW w:w="740"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22,5</w:t>
            </w:r>
          </w:p>
        </w:tc>
        <w:tc>
          <w:tcPr>
            <w:tcW w:w="684"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47</w:t>
            </w:r>
          </w:p>
        </w:tc>
        <w:tc>
          <w:tcPr>
            <w:tcW w:w="741" w:type="dxa"/>
            <w:shd w:val="clear" w:color="auto" w:fill="auto"/>
          </w:tcPr>
          <w:p w:rsidR="001238FF" w:rsidRPr="00B83FC5" w:rsidRDefault="001238FF" w:rsidP="001238FF">
            <w:pPr>
              <w:pStyle w:val="a5"/>
              <w:spacing w:after="0" w:line="240" w:lineRule="auto"/>
              <w:ind w:left="0"/>
              <w:jc w:val="center"/>
              <w:rPr>
                <w:rFonts w:ascii="Times New Roman" w:hAnsi="Times New Roman"/>
                <w:color w:val="FF0000"/>
                <w:sz w:val="20"/>
                <w:szCs w:val="20"/>
              </w:rPr>
            </w:pPr>
            <w:r w:rsidRPr="00B83FC5">
              <w:rPr>
                <w:rFonts w:ascii="Times New Roman" w:hAnsi="Times New Roman"/>
                <w:color w:val="FF0000"/>
                <w:sz w:val="20"/>
                <w:szCs w:val="20"/>
              </w:rPr>
              <w:t>30,5</w:t>
            </w:r>
          </w:p>
        </w:tc>
      </w:tr>
    </w:tbl>
    <w:p w:rsidR="001238FF" w:rsidRDefault="001238FF" w:rsidP="001238FF"/>
    <w:p w:rsidR="001238FF" w:rsidRDefault="001238FF" w:rsidP="001238FF">
      <w:pPr>
        <w:ind w:left="426"/>
      </w:pPr>
      <w:r>
        <w:t xml:space="preserve">        </w:t>
      </w:r>
      <w:proofErr w:type="gramStart"/>
      <w:r>
        <w:t>Начало  2016</w:t>
      </w:r>
      <w:proofErr w:type="gramEnd"/>
      <w:r>
        <w:t xml:space="preserve"> – 2017 учебного  года                                                                                Конец  2016 – 2017  учебного     года</w:t>
      </w:r>
    </w:p>
    <w:p w:rsidR="001238FF" w:rsidRDefault="001238FF" w:rsidP="001238FF">
      <w:pPr>
        <w:ind w:left="426"/>
      </w:pPr>
      <w:r>
        <w:t xml:space="preserve">  </w:t>
      </w:r>
    </w:p>
    <w:p w:rsidR="001238FF" w:rsidRDefault="001238FF" w:rsidP="001238FF">
      <w:pPr>
        <w:ind w:left="426"/>
      </w:pPr>
      <w:r>
        <w:rPr>
          <w:noProof/>
        </w:rPr>
        <w:drawing>
          <wp:anchor distT="0" distB="0" distL="114300" distR="114300" simplePos="0" relativeHeight="251660288" behindDoc="0" locked="0" layoutInCell="1" allowOverlap="1" wp14:anchorId="0B3A521B" wp14:editId="576C7B46">
            <wp:simplePos x="0" y="0"/>
            <wp:positionH relativeFrom="column">
              <wp:posOffset>4975860</wp:posOffset>
            </wp:positionH>
            <wp:positionV relativeFrom="paragraph">
              <wp:posOffset>242570</wp:posOffset>
            </wp:positionV>
            <wp:extent cx="4648200" cy="2305050"/>
            <wp:effectExtent l="0" t="0" r="0" b="0"/>
            <wp:wrapSquare wrapText="bothSides"/>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1238FF" w:rsidRDefault="001238FF" w:rsidP="001238FF">
      <w:pPr>
        <w:ind w:left="426"/>
      </w:pPr>
      <w:r>
        <w:rPr>
          <w:noProof/>
        </w:rPr>
        <w:drawing>
          <wp:anchor distT="0" distB="0" distL="114300" distR="114300" simplePos="0" relativeHeight="251659264" behindDoc="0" locked="0" layoutInCell="1" allowOverlap="1" wp14:anchorId="77C1FF5F" wp14:editId="686EE2A2">
            <wp:simplePos x="0" y="0"/>
            <wp:positionH relativeFrom="column">
              <wp:posOffset>131445</wp:posOffset>
            </wp:positionH>
            <wp:positionV relativeFrom="paragraph">
              <wp:posOffset>280035</wp:posOffset>
            </wp:positionV>
            <wp:extent cx="4648200" cy="2305050"/>
            <wp:effectExtent l="0" t="0" r="0" b="0"/>
            <wp:wrapSquare wrapText="bothSides"/>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t xml:space="preserve">        </w:t>
      </w:r>
    </w:p>
    <w:p w:rsidR="001238FF" w:rsidRDefault="001238FF" w:rsidP="001238FF">
      <w:pPr>
        <w:pStyle w:val="a5"/>
        <w:spacing w:after="0" w:line="240" w:lineRule="auto"/>
        <w:ind w:left="360"/>
        <w:rPr>
          <w:rFonts w:ascii="Times New Roman" w:hAnsi="Times New Roman"/>
          <w:b/>
          <w:sz w:val="24"/>
          <w:szCs w:val="24"/>
        </w:rPr>
      </w:pPr>
    </w:p>
    <w:p w:rsidR="001238FF" w:rsidRDefault="001238FF" w:rsidP="001238FF">
      <w:pPr>
        <w:pStyle w:val="a5"/>
        <w:spacing w:after="0" w:line="240" w:lineRule="auto"/>
        <w:ind w:left="360"/>
        <w:rPr>
          <w:rFonts w:ascii="Times New Roman" w:hAnsi="Times New Roman"/>
          <w:b/>
          <w:sz w:val="24"/>
          <w:szCs w:val="24"/>
        </w:rPr>
      </w:pPr>
    </w:p>
    <w:p w:rsidR="001238FF" w:rsidRPr="002B147D" w:rsidRDefault="001238FF" w:rsidP="001238FF">
      <w:pPr>
        <w:pStyle w:val="a5"/>
        <w:numPr>
          <w:ilvl w:val="1"/>
          <w:numId w:val="7"/>
        </w:numPr>
        <w:jc w:val="center"/>
        <w:rPr>
          <w:rFonts w:ascii="Times New Roman" w:hAnsi="Times New Roman"/>
          <w:b/>
          <w:sz w:val="24"/>
          <w:szCs w:val="24"/>
        </w:rPr>
      </w:pPr>
      <w:r w:rsidRPr="002B147D">
        <w:rPr>
          <w:rFonts w:ascii="Times New Roman" w:hAnsi="Times New Roman"/>
          <w:b/>
          <w:sz w:val="24"/>
          <w:szCs w:val="24"/>
        </w:rPr>
        <w:t xml:space="preserve">Всего выпущено в школу детей: 51 ребенок: 23 девочки </w:t>
      </w:r>
      <w:proofErr w:type="gramStart"/>
      <w:r w:rsidRPr="002B147D">
        <w:rPr>
          <w:rFonts w:ascii="Times New Roman" w:hAnsi="Times New Roman"/>
          <w:b/>
          <w:sz w:val="24"/>
          <w:szCs w:val="24"/>
        </w:rPr>
        <w:t>и  28</w:t>
      </w:r>
      <w:proofErr w:type="gramEnd"/>
      <w:r w:rsidRPr="002B147D">
        <w:rPr>
          <w:rFonts w:ascii="Times New Roman" w:hAnsi="Times New Roman"/>
          <w:b/>
          <w:sz w:val="24"/>
          <w:szCs w:val="24"/>
        </w:rPr>
        <w:t xml:space="preserve"> мальчиков.</w:t>
      </w:r>
    </w:p>
    <w:p w:rsidR="001238FF" w:rsidRPr="008202C6" w:rsidRDefault="001238FF" w:rsidP="001238FF">
      <w:pPr>
        <w:ind w:left="567" w:firstLine="284"/>
        <w:jc w:val="center"/>
        <w:rPr>
          <w:rFonts w:eastAsia="Calibri"/>
          <w:b/>
          <w:sz w:val="10"/>
          <w:szCs w:val="10"/>
        </w:rPr>
      </w:pPr>
    </w:p>
    <w:p w:rsidR="001238FF" w:rsidRDefault="001238FF" w:rsidP="001238FF">
      <w:pPr>
        <w:ind w:left="567" w:firstLine="284"/>
        <w:rPr>
          <w:rFonts w:eastAsia="Calibri"/>
        </w:rPr>
      </w:pPr>
      <w:proofErr w:type="gramStart"/>
      <w:r w:rsidRPr="00982D2D">
        <w:rPr>
          <w:rFonts w:eastAsia="Calibri"/>
        </w:rPr>
        <w:t>Все  выпускники</w:t>
      </w:r>
      <w:proofErr w:type="gramEnd"/>
      <w:r w:rsidRPr="00982D2D">
        <w:rPr>
          <w:rFonts w:eastAsia="Calibri"/>
        </w:rPr>
        <w:t xml:space="preserve"> МАДОУ д/с № 124 были зачислены в школы ближайш</w:t>
      </w:r>
      <w:r>
        <w:rPr>
          <w:rFonts w:eastAsia="Calibri"/>
        </w:rPr>
        <w:t>его окружения, согласно их места</w:t>
      </w:r>
      <w:r w:rsidRPr="00982D2D">
        <w:rPr>
          <w:rFonts w:eastAsia="Calibri"/>
        </w:rPr>
        <w:t xml:space="preserve"> жительства:</w:t>
      </w:r>
    </w:p>
    <w:p w:rsidR="001238FF" w:rsidRPr="008202C6" w:rsidRDefault="001238FF" w:rsidP="001238FF">
      <w:pPr>
        <w:ind w:left="567" w:firstLine="284"/>
        <w:rPr>
          <w:rFonts w:eastAsia="Calibri"/>
          <w:sz w:val="10"/>
          <w:szCs w:val="10"/>
        </w:rPr>
      </w:pPr>
    </w:p>
    <w:p w:rsidR="001238FF" w:rsidRPr="006414E2" w:rsidRDefault="001238FF" w:rsidP="001238FF">
      <w:pPr>
        <w:ind w:left="567" w:firstLine="284"/>
        <w:rPr>
          <w:rFonts w:eastAsia="Calibri"/>
        </w:rPr>
      </w:pPr>
      <w:r w:rsidRPr="006414E2">
        <w:rPr>
          <w:rFonts w:eastAsia="Calibri"/>
        </w:rPr>
        <w:t>МАО СОШ № 46     – 28 детей</w:t>
      </w:r>
    </w:p>
    <w:p w:rsidR="001238FF" w:rsidRPr="006414E2" w:rsidRDefault="001238FF" w:rsidP="001238FF">
      <w:pPr>
        <w:ind w:left="567" w:firstLine="284"/>
        <w:rPr>
          <w:rFonts w:eastAsia="Calibri"/>
        </w:rPr>
      </w:pPr>
      <w:r w:rsidRPr="006414E2">
        <w:rPr>
          <w:rFonts w:eastAsia="Calibri"/>
        </w:rPr>
        <w:t>МАО СОШ № 3       – 11 детей;</w:t>
      </w:r>
    </w:p>
    <w:p w:rsidR="001238FF" w:rsidRPr="006414E2" w:rsidRDefault="001238FF" w:rsidP="001238FF">
      <w:pPr>
        <w:ind w:left="567" w:firstLine="284"/>
        <w:rPr>
          <w:rFonts w:eastAsia="Calibri"/>
        </w:rPr>
      </w:pPr>
      <w:r w:rsidRPr="006414E2">
        <w:rPr>
          <w:rFonts w:eastAsia="Calibri"/>
        </w:rPr>
        <w:t>МАО СОШ № 6       – 2 детей;</w:t>
      </w:r>
    </w:p>
    <w:p w:rsidR="001238FF" w:rsidRPr="006414E2" w:rsidRDefault="001238FF" w:rsidP="001238FF">
      <w:pPr>
        <w:ind w:left="567" w:firstLine="284"/>
        <w:rPr>
          <w:rFonts w:eastAsia="Calibri"/>
        </w:rPr>
      </w:pPr>
      <w:r w:rsidRPr="006414E2">
        <w:rPr>
          <w:rFonts w:eastAsia="Calibri"/>
        </w:rPr>
        <w:t>МАО СОШ № 45     – 3 детей;</w:t>
      </w:r>
    </w:p>
    <w:p w:rsidR="001238FF" w:rsidRPr="006414E2" w:rsidRDefault="001238FF" w:rsidP="001238FF">
      <w:pPr>
        <w:ind w:left="567" w:firstLine="284"/>
        <w:rPr>
          <w:rFonts w:eastAsia="Calibri"/>
        </w:rPr>
      </w:pPr>
      <w:r w:rsidRPr="006414E2">
        <w:rPr>
          <w:rFonts w:eastAsia="Calibri"/>
        </w:rPr>
        <w:t>7 детей поступили в школы г. Калининграда по месту перемены жительства</w:t>
      </w:r>
    </w:p>
    <w:p w:rsidR="001238FF" w:rsidRPr="00A02A9B" w:rsidRDefault="001238FF" w:rsidP="00A02A9B">
      <w:pPr>
        <w:ind w:left="567" w:firstLine="284"/>
        <w:rPr>
          <w:rFonts w:eastAsia="Calibri"/>
          <w:u w:val="single"/>
        </w:rPr>
        <w:sectPr w:rsidR="001238FF" w:rsidRPr="00A02A9B" w:rsidSect="001238FF">
          <w:pgSz w:w="16838" w:h="11906" w:orient="landscape"/>
          <w:pgMar w:top="851" w:right="1134" w:bottom="1701" w:left="1134" w:header="709" w:footer="709" w:gutter="0"/>
          <w:cols w:space="708"/>
          <w:docGrid w:linePitch="360"/>
        </w:sectPr>
      </w:pPr>
      <w:proofErr w:type="gramStart"/>
      <w:r w:rsidRPr="006414E2">
        <w:rPr>
          <w:rFonts w:eastAsia="Calibri"/>
        </w:rPr>
        <w:t xml:space="preserve">Итого:   </w:t>
      </w:r>
      <w:proofErr w:type="gramEnd"/>
      <w:r w:rsidRPr="006414E2">
        <w:rPr>
          <w:rFonts w:eastAsia="Calibri"/>
        </w:rPr>
        <w:t xml:space="preserve">                    – 51 ребенок</w:t>
      </w:r>
      <w:r w:rsidR="00A02A9B">
        <w:rPr>
          <w:rFonts w:eastAsia="Calibri"/>
          <w:u w:val="single"/>
        </w:rPr>
        <w:t>.</w:t>
      </w:r>
    </w:p>
    <w:p w:rsidR="00F37C8E" w:rsidRDefault="00F37C8E" w:rsidP="00F37C8E">
      <w:pPr>
        <w:pStyle w:val="a4"/>
        <w:rPr>
          <w:rStyle w:val="a7"/>
        </w:rPr>
      </w:pPr>
      <w:r>
        <w:rPr>
          <w:rStyle w:val="a7"/>
        </w:rPr>
        <w:lastRenderedPageBreak/>
        <w:t>Установление внешних связей:</w:t>
      </w:r>
    </w:p>
    <w:p w:rsidR="00F37C8E" w:rsidRDefault="00F37C8E" w:rsidP="00F37C8E">
      <w:pPr>
        <w:pStyle w:val="a4"/>
        <w:spacing w:before="0" w:beforeAutospacing="0" w:after="0" w:afterAutospacing="0"/>
      </w:pPr>
      <w:r>
        <w:rPr>
          <w:u w:val="single"/>
        </w:rPr>
        <w:t>С образовательными учреждениями:</w:t>
      </w:r>
    </w:p>
    <w:p w:rsidR="00F37C8E" w:rsidRDefault="00F37C8E" w:rsidP="00F37C8E">
      <w:pPr>
        <w:pStyle w:val="a4"/>
        <w:spacing w:before="0" w:beforeAutospacing="0" w:after="0" w:afterAutospacing="0"/>
      </w:pPr>
      <w:r>
        <w:t> - Областной центр диагностики и консультирования детей и подростков;</w:t>
      </w:r>
    </w:p>
    <w:p w:rsidR="00F37C8E" w:rsidRDefault="00F37C8E" w:rsidP="00F37C8E">
      <w:pPr>
        <w:pStyle w:val="a4"/>
        <w:spacing w:before="0" w:beforeAutospacing="0" w:after="0" w:afterAutospacing="0"/>
      </w:pPr>
      <w:r>
        <w:t xml:space="preserve"> - </w:t>
      </w:r>
      <w:r w:rsidR="00022A9E" w:rsidRPr="00F45B4E">
        <w:t xml:space="preserve">Калининградского областного </w:t>
      </w:r>
      <w:proofErr w:type="spellStart"/>
      <w:r w:rsidR="00022A9E" w:rsidRPr="00F45B4E">
        <w:t>детско</w:t>
      </w:r>
      <w:proofErr w:type="spellEnd"/>
      <w:r w:rsidR="00022A9E" w:rsidRPr="00F45B4E">
        <w:t xml:space="preserve"> – юношеского центра экологии и туризма</w:t>
      </w:r>
      <w:r>
        <w:t>;</w:t>
      </w:r>
    </w:p>
    <w:p w:rsidR="00F37C8E" w:rsidRDefault="00F37C8E" w:rsidP="00F37C8E">
      <w:pPr>
        <w:pStyle w:val="a4"/>
        <w:spacing w:before="0" w:beforeAutospacing="0" w:after="0" w:afterAutospacing="0"/>
      </w:pPr>
      <w:r>
        <w:t xml:space="preserve"> - МОУ </w:t>
      </w:r>
      <w:proofErr w:type="gramStart"/>
      <w:r>
        <w:t>СОШ  №</w:t>
      </w:r>
      <w:proofErr w:type="gramEnd"/>
      <w:r>
        <w:t xml:space="preserve"> 46;</w:t>
      </w:r>
    </w:p>
    <w:p w:rsidR="00F37C8E" w:rsidRDefault="00F37C8E" w:rsidP="00F37C8E">
      <w:pPr>
        <w:pStyle w:val="a4"/>
        <w:spacing w:before="0" w:beforeAutospacing="0" w:after="0" w:afterAutospacing="0"/>
      </w:pPr>
      <w:r>
        <w:t xml:space="preserve"> -  МАО </w:t>
      </w:r>
      <w:proofErr w:type="spellStart"/>
      <w:r>
        <w:t>учебно</w:t>
      </w:r>
      <w:proofErr w:type="spellEnd"/>
      <w:r>
        <w:t xml:space="preserve"> - методический центр; </w:t>
      </w:r>
    </w:p>
    <w:p w:rsidR="00F37C8E" w:rsidRDefault="00F37C8E" w:rsidP="00F37C8E">
      <w:pPr>
        <w:pStyle w:val="a4"/>
        <w:spacing w:before="0" w:beforeAutospacing="0" w:after="0" w:afterAutospacing="0"/>
      </w:pPr>
      <w:r>
        <w:t xml:space="preserve"> - БФУ им. Канта.</w:t>
      </w:r>
    </w:p>
    <w:p w:rsidR="00F37C8E" w:rsidRPr="00A02A9B" w:rsidRDefault="00F37C8E" w:rsidP="00F37C8E">
      <w:pPr>
        <w:pStyle w:val="a4"/>
        <w:spacing w:before="0" w:beforeAutospacing="0" w:after="0" w:afterAutospacing="0"/>
        <w:rPr>
          <w:sz w:val="10"/>
          <w:szCs w:val="10"/>
        </w:rPr>
      </w:pPr>
    </w:p>
    <w:p w:rsidR="00F37C8E" w:rsidRDefault="00F37C8E" w:rsidP="00F37C8E">
      <w:pPr>
        <w:pStyle w:val="a4"/>
        <w:spacing w:before="0" w:beforeAutospacing="0" w:after="0" w:afterAutospacing="0"/>
        <w:rPr>
          <w:u w:val="single"/>
        </w:rPr>
      </w:pPr>
      <w:r>
        <w:rPr>
          <w:u w:val="single"/>
        </w:rPr>
        <w:t xml:space="preserve"> С учреждениями культуры:</w:t>
      </w:r>
    </w:p>
    <w:p w:rsidR="00F37C8E" w:rsidRDefault="00F37C8E" w:rsidP="00F37C8E">
      <w:pPr>
        <w:pStyle w:val="a4"/>
        <w:spacing w:before="0" w:beforeAutospacing="0" w:after="0" w:afterAutospacing="0"/>
      </w:pPr>
      <w:r>
        <w:t>- Калининградская областная филармония «Азбука вдохновения»</w:t>
      </w:r>
    </w:p>
    <w:p w:rsidR="00F37C8E" w:rsidRDefault="00F37C8E" w:rsidP="00F37C8E">
      <w:pPr>
        <w:pStyle w:val="a4"/>
        <w:spacing w:before="0" w:beforeAutospacing="0" w:after="0" w:afterAutospacing="0"/>
      </w:pPr>
      <w:r>
        <w:t>- Детская библиотека им С. Михалкова</w:t>
      </w:r>
    </w:p>
    <w:p w:rsidR="00F37C8E" w:rsidRDefault="00F37C8E" w:rsidP="00F37C8E">
      <w:pPr>
        <w:pStyle w:val="a4"/>
        <w:spacing w:before="0" w:beforeAutospacing="0" w:after="0" w:afterAutospacing="0"/>
      </w:pPr>
      <w:r>
        <w:t>- Калининградский областной драматический театр</w:t>
      </w:r>
    </w:p>
    <w:p w:rsidR="00F37C8E" w:rsidRDefault="00F37C8E" w:rsidP="00F37C8E">
      <w:pPr>
        <w:pStyle w:val="a4"/>
        <w:spacing w:before="0" w:beforeAutospacing="0" w:after="0" w:afterAutospacing="0"/>
      </w:pPr>
      <w:r>
        <w:t>- Калининградский частный театр кукол «Любимая сказка»</w:t>
      </w:r>
    </w:p>
    <w:p w:rsidR="00F37C8E" w:rsidRDefault="00F37C8E" w:rsidP="00F37C8E">
      <w:pPr>
        <w:pStyle w:val="a4"/>
        <w:spacing w:before="0" w:beforeAutospacing="0" w:after="0" w:afterAutospacing="0"/>
      </w:pPr>
      <w:r>
        <w:t xml:space="preserve">- АНО «Содружество Балтийский родник» </w:t>
      </w:r>
    </w:p>
    <w:p w:rsidR="00F37C8E" w:rsidRDefault="00F37C8E" w:rsidP="00F37C8E">
      <w:pPr>
        <w:pStyle w:val="a4"/>
        <w:spacing w:before="0" w:beforeAutospacing="0" w:after="0" w:afterAutospacing="0"/>
      </w:pPr>
      <w:r>
        <w:t>- Кукольный театр «Улыбка»</w:t>
      </w:r>
    </w:p>
    <w:p w:rsidR="00022A9E" w:rsidRDefault="00022A9E" w:rsidP="00F37C8E">
      <w:pPr>
        <w:pStyle w:val="a4"/>
        <w:spacing w:before="0" w:beforeAutospacing="0" w:after="0" w:afterAutospacing="0"/>
      </w:pPr>
      <w:r>
        <w:t>- Калининградский областной кукольный театр</w:t>
      </w:r>
    </w:p>
    <w:p w:rsidR="00F37C8E" w:rsidRPr="00A02A9B" w:rsidRDefault="00F37C8E" w:rsidP="00F37C8E">
      <w:pPr>
        <w:pStyle w:val="a4"/>
        <w:spacing w:before="0" w:beforeAutospacing="0" w:after="0" w:afterAutospacing="0"/>
        <w:rPr>
          <w:sz w:val="10"/>
          <w:szCs w:val="10"/>
        </w:rPr>
      </w:pPr>
    </w:p>
    <w:p w:rsidR="00F37C8E" w:rsidRDefault="00F37C8E" w:rsidP="00F37C8E">
      <w:pPr>
        <w:pStyle w:val="a4"/>
        <w:spacing w:before="0" w:beforeAutospacing="0" w:after="0" w:afterAutospacing="0"/>
      </w:pPr>
      <w:r>
        <w:rPr>
          <w:u w:val="single"/>
        </w:rPr>
        <w:t>С учреждениями здравоохранения</w:t>
      </w:r>
    </w:p>
    <w:p w:rsidR="00F37C8E" w:rsidRDefault="00F37C8E" w:rsidP="00F37C8E">
      <w:pPr>
        <w:pStyle w:val="a4"/>
        <w:spacing w:before="0" w:beforeAutospacing="0" w:after="0" w:afterAutospacing="0"/>
      </w:pPr>
      <w:r>
        <w:t xml:space="preserve">- Детская </w:t>
      </w:r>
      <w:proofErr w:type="gramStart"/>
      <w:r>
        <w:t>поликлиника  №</w:t>
      </w:r>
      <w:proofErr w:type="gramEnd"/>
      <w:r>
        <w:t xml:space="preserve"> 4</w:t>
      </w:r>
    </w:p>
    <w:p w:rsidR="00F37C8E" w:rsidRDefault="00F37C8E" w:rsidP="00F37C8E">
      <w:pPr>
        <w:pStyle w:val="a4"/>
        <w:spacing w:before="0" w:beforeAutospacing="0" w:after="0" w:afterAutospacing="0"/>
      </w:pPr>
      <w:r>
        <w:t>- ГБУ детская стоматологическая поликлиника.</w:t>
      </w:r>
    </w:p>
    <w:p w:rsidR="00F37C8E" w:rsidRDefault="00F37C8E" w:rsidP="00F37C8E">
      <w:pPr>
        <w:pStyle w:val="a4"/>
        <w:spacing w:before="0" w:beforeAutospacing="0" w:after="0" w:afterAutospacing="0"/>
      </w:pPr>
      <w:r>
        <w:t>- ООО «Центр медицинских осмотров»</w:t>
      </w:r>
    </w:p>
    <w:p w:rsidR="00F37C8E" w:rsidRPr="00A02A9B" w:rsidRDefault="00F37C8E" w:rsidP="00F37C8E">
      <w:pPr>
        <w:pStyle w:val="a4"/>
        <w:spacing w:before="0" w:beforeAutospacing="0" w:after="0" w:afterAutospacing="0"/>
        <w:rPr>
          <w:sz w:val="10"/>
          <w:szCs w:val="10"/>
        </w:rPr>
      </w:pPr>
    </w:p>
    <w:p w:rsidR="00F37C8E" w:rsidRDefault="00F37C8E" w:rsidP="00F37C8E">
      <w:pPr>
        <w:pStyle w:val="a4"/>
        <w:spacing w:before="0" w:beforeAutospacing="0" w:after="0" w:afterAutospacing="0"/>
      </w:pPr>
      <w:r>
        <w:rPr>
          <w:u w:val="single"/>
        </w:rPr>
        <w:t>С общественными и государственными организациями и учреждениями</w:t>
      </w:r>
    </w:p>
    <w:p w:rsidR="00F37C8E" w:rsidRDefault="00F37C8E" w:rsidP="00F37C8E">
      <w:pPr>
        <w:pStyle w:val="a4"/>
        <w:spacing w:before="0" w:beforeAutospacing="0" w:after="0" w:afterAutospacing="0"/>
      </w:pPr>
      <w:r>
        <w:t>- центр занятости населения;</w:t>
      </w:r>
    </w:p>
    <w:p w:rsidR="00F37C8E" w:rsidRDefault="00F37C8E" w:rsidP="00F37C8E">
      <w:pPr>
        <w:pStyle w:val="a4"/>
        <w:spacing w:before="0" w:beforeAutospacing="0" w:after="0" w:afterAutospacing="0"/>
      </w:pPr>
      <w:r>
        <w:t>- Магазин «</w:t>
      </w:r>
      <w:proofErr w:type="gramStart"/>
      <w:r>
        <w:t>Дошкольник  +</w:t>
      </w:r>
      <w:proofErr w:type="gramEnd"/>
      <w:r>
        <w:t xml:space="preserve"> »</w:t>
      </w:r>
    </w:p>
    <w:p w:rsidR="00F37C8E" w:rsidRDefault="00F37C8E" w:rsidP="00F37C8E">
      <w:pPr>
        <w:pStyle w:val="a4"/>
        <w:spacing w:before="0" w:beforeAutospacing="0" w:after="0" w:afterAutospacing="0"/>
      </w:pPr>
      <w:r>
        <w:t>- Магазин «Эрудит»</w:t>
      </w:r>
    </w:p>
    <w:p w:rsidR="00F37C8E" w:rsidRDefault="00F37C8E" w:rsidP="00F37C8E">
      <w:pPr>
        <w:pStyle w:val="a4"/>
        <w:spacing w:before="0" w:beforeAutospacing="0" w:after="0" w:afterAutospacing="0"/>
      </w:pPr>
      <w:r>
        <w:t>- «Финансово – инженерная служба комитета по социальной политике»</w:t>
      </w:r>
    </w:p>
    <w:p w:rsidR="00F37C8E" w:rsidRDefault="00F37C8E" w:rsidP="00F37C8E">
      <w:pPr>
        <w:pStyle w:val="a4"/>
        <w:spacing w:before="0" w:beforeAutospacing="0" w:after="0" w:afterAutospacing="0"/>
        <w:rPr>
          <w:sz w:val="14"/>
          <w:szCs w:val="14"/>
        </w:rPr>
      </w:pPr>
    </w:p>
    <w:p w:rsidR="00F37C8E" w:rsidRDefault="00F37C8E" w:rsidP="00F37C8E">
      <w:pPr>
        <w:pStyle w:val="a4"/>
        <w:spacing w:before="0" w:beforeAutospacing="0" w:after="0" w:afterAutospacing="0"/>
      </w:pPr>
      <w:r>
        <w:rPr>
          <w:rStyle w:val="a7"/>
        </w:rPr>
        <w:t>2.3. Качество подготовки воспитанников</w:t>
      </w:r>
    </w:p>
    <w:p w:rsidR="00F37C8E" w:rsidRPr="00A02A9B" w:rsidRDefault="00F37C8E" w:rsidP="00F37C8E">
      <w:pPr>
        <w:pStyle w:val="a4"/>
        <w:spacing w:before="0" w:beforeAutospacing="0" w:after="0" w:afterAutospacing="0"/>
        <w:rPr>
          <w:sz w:val="10"/>
          <w:szCs w:val="10"/>
        </w:rPr>
      </w:pPr>
    </w:p>
    <w:p w:rsidR="00F37C8E" w:rsidRDefault="00F37C8E" w:rsidP="00F37C8E">
      <w:pPr>
        <w:pStyle w:val="a4"/>
        <w:spacing w:before="0" w:beforeAutospacing="0" w:after="0" w:afterAutospacing="0"/>
      </w:pPr>
      <w:r>
        <w:t xml:space="preserve">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F37C8E" w:rsidRDefault="00F37C8E" w:rsidP="00F37C8E">
      <w:pPr>
        <w:pStyle w:val="a4"/>
        <w:spacing w:before="0" w:beforeAutospacing="0" w:after="0" w:afterAutospacing="0"/>
        <w:jc w:val="both"/>
      </w:pPr>
      <w: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МАДОУ д/с № 124.</w:t>
      </w:r>
    </w:p>
    <w:p w:rsidR="00F37C8E" w:rsidRDefault="00F37C8E" w:rsidP="00F37C8E">
      <w:pPr>
        <w:pStyle w:val="a4"/>
        <w:spacing w:before="0" w:beforeAutospacing="0" w:after="0" w:afterAutospacing="0"/>
        <w:jc w:val="both"/>
      </w:pPr>
      <w:r>
        <w:t xml:space="preserve">     Результатом осуществления </w:t>
      </w:r>
      <w:proofErr w:type="spellStart"/>
      <w:r>
        <w:t>воспитательно</w:t>
      </w:r>
      <w:proofErr w:type="spellEnd"/>
      <w:r>
        <w:t xml:space="preserve">-образовательного процесса явилась качественная подготовка детей к </w:t>
      </w:r>
      <w:proofErr w:type="gramStart"/>
      <w:r>
        <w:t>обучению  в</w:t>
      </w:r>
      <w:proofErr w:type="gramEnd"/>
      <w:r>
        <w:t xml:space="preserve"> школе. Готовность дошкольников к обучению в школе характеризует достигнутый уровень психологического развития накануне поступления в школу.  </w:t>
      </w:r>
    </w:p>
    <w:p w:rsidR="00F37C8E" w:rsidRDefault="00F37C8E" w:rsidP="00F37C8E">
      <w:pPr>
        <w:pStyle w:val="a4"/>
        <w:spacing w:before="0" w:beforeAutospacing="0" w:after="0" w:afterAutospacing="0"/>
        <w:jc w:val="both"/>
      </w:pPr>
      <w:r>
        <w:rPr>
          <w:b/>
        </w:rPr>
        <w:t xml:space="preserve">МАДОУ д/с № </w:t>
      </w:r>
      <w:proofErr w:type="gramStart"/>
      <w:r>
        <w:rPr>
          <w:b/>
        </w:rPr>
        <w:t>124</w:t>
      </w:r>
      <w:r w:rsidR="00022A9E">
        <w:t xml:space="preserve">  выпустил</w:t>
      </w:r>
      <w:proofErr w:type="gramEnd"/>
      <w:r w:rsidR="00022A9E">
        <w:t xml:space="preserve"> 2017</w:t>
      </w:r>
      <w:r>
        <w:t xml:space="preserve"> учебном году </w:t>
      </w:r>
      <w:r w:rsidR="00022A9E">
        <w:t>51 воспитанника, 23</w:t>
      </w:r>
      <w:r>
        <w:t xml:space="preserve"> из них  поступили в школу № 46 с углубленным </w:t>
      </w:r>
      <w:r w:rsidR="00022A9E">
        <w:t>изучением отдельных предметов, 6 – школа № 45, 11</w:t>
      </w:r>
      <w:r>
        <w:t xml:space="preserve"> выпускников – в шко</w:t>
      </w:r>
      <w:r w:rsidR="00022A9E">
        <w:t>лу № 3,41 выпускника – в школу № 6 и</w:t>
      </w:r>
      <w:r>
        <w:t xml:space="preserve"> </w:t>
      </w:r>
      <w:r w:rsidR="00022A9E">
        <w:t>7</w:t>
      </w:r>
      <w:r>
        <w:t xml:space="preserve">  выпускников пошли в школы по месту жительства. </w:t>
      </w:r>
    </w:p>
    <w:p w:rsidR="00F37C8E" w:rsidRDefault="00F37C8E" w:rsidP="00F37C8E">
      <w:pPr>
        <w:pStyle w:val="a4"/>
        <w:spacing w:before="0" w:beforeAutospacing="0" w:after="0" w:afterAutospacing="0"/>
        <w:jc w:val="both"/>
      </w:pPr>
      <w:r>
        <w:t xml:space="preserve">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F37C8E" w:rsidRDefault="00F37C8E" w:rsidP="00F37C8E">
      <w:pPr>
        <w:pStyle w:val="a4"/>
        <w:spacing w:before="0" w:beforeAutospacing="0" w:after="0" w:afterAutospacing="0"/>
        <w:jc w:val="both"/>
      </w:pPr>
      <w:r>
        <w:t>         Основная общеобразовательная программа дошкольного образования ДО</w:t>
      </w:r>
      <w:r w:rsidR="00022A9E">
        <w:t xml:space="preserve">У реализуется в полном объеме. </w:t>
      </w:r>
    </w:p>
    <w:p w:rsidR="00A02A9B" w:rsidRDefault="00A02A9B" w:rsidP="00F37C8E">
      <w:pPr>
        <w:pStyle w:val="a4"/>
        <w:spacing w:before="0" w:beforeAutospacing="0" w:after="0" w:afterAutospacing="0"/>
        <w:jc w:val="both"/>
      </w:pPr>
    </w:p>
    <w:p w:rsidR="00A02A9B" w:rsidRDefault="00A02A9B" w:rsidP="00F37C8E">
      <w:pPr>
        <w:pStyle w:val="a4"/>
        <w:spacing w:before="0" w:beforeAutospacing="0" w:after="0" w:afterAutospacing="0"/>
        <w:jc w:val="both"/>
      </w:pPr>
    </w:p>
    <w:p w:rsidR="00F37C8E" w:rsidRDefault="00F37C8E" w:rsidP="00A02A9B">
      <w:pPr>
        <w:pStyle w:val="a4"/>
        <w:spacing w:before="0" w:beforeAutospacing="0" w:after="0" w:afterAutospacing="0"/>
      </w:pPr>
      <w:r>
        <w:rPr>
          <w:rStyle w:val="a7"/>
        </w:rPr>
        <w:lastRenderedPageBreak/>
        <w:t>2.4. Организация образовательного процесса</w:t>
      </w:r>
    </w:p>
    <w:p w:rsidR="00F37C8E" w:rsidRDefault="00F37C8E" w:rsidP="00A02A9B">
      <w:pPr>
        <w:pStyle w:val="a4"/>
        <w:spacing w:before="0" w:beforeAutospacing="0" w:after="0" w:afterAutospacing="0"/>
        <w:jc w:val="both"/>
      </w:pPr>
      <w:r>
        <w:t>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F37C8E" w:rsidRDefault="00F37C8E" w:rsidP="00F37C8E">
      <w:pPr>
        <w:pStyle w:val="a4"/>
        <w:jc w:val="both"/>
      </w:pPr>
      <w:r>
        <w:rPr>
          <w:rStyle w:val="a7"/>
        </w:rPr>
        <w:t>Организованная в ДОУ предметно-развивающая среда</w:t>
      </w:r>
      <w:r>
        <w:t xml:space="preserve"> инициирует познавательную и творческую активность </w:t>
      </w:r>
      <w:proofErr w:type="gramStart"/>
      <w:r>
        <w:t>детей, </w:t>
      </w:r>
      <w:r>
        <w:rPr>
          <w:rStyle w:val="a7"/>
        </w:rPr>
        <w:t> </w:t>
      </w:r>
      <w:r>
        <w:t>предоставляет</w:t>
      </w:r>
      <w:proofErr w:type="gramEnd"/>
      <w:r>
        <w:t xml:space="preserve"> ребенку свободу выбора форм активности, обеспечивает содержание разных форм детской деятельности</w:t>
      </w:r>
      <w:r>
        <w:rPr>
          <w:rStyle w:val="a7"/>
        </w:rPr>
        <w:t>, </w:t>
      </w:r>
      <w: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F37C8E" w:rsidRDefault="00F37C8E" w:rsidP="00F37C8E">
      <w:pPr>
        <w:pStyle w:val="a4"/>
        <w:jc w:val="both"/>
      </w:pPr>
      <w:r>
        <w:rPr>
          <w:rStyle w:val="a7"/>
        </w:rPr>
        <w:t>Взаимодействие с родителями</w:t>
      </w:r>
      <w:r>
        <w:t> коллектив МАДОУ д/</w:t>
      </w:r>
      <w:proofErr w:type="gramStart"/>
      <w:r>
        <w:t>с  №</w:t>
      </w:r>
      <w:proofErr w:type="gramEnd"/>
      <w:r>
        <w:t xml:space="preserve"> 124 строится на принципе сотрудничества.  При этом решаются приоритетные задачи:</w:t>
      </w:r>
    </w:p>
    <w:p w:rsidR="00F37C8E" w:rsidRDefault="00F37C8E" w:rsidP="00F37C8E">
      <w:pPr>
        <w:numPr>
          <w:ilvl w:val="0"/>
          <w:numId w:val="4"/>
        </w:numPr>
        <w:spacing w:before="100" w:beforeAutospacing="1" w:after="100" w:afterAutospacing="1"/>
        <w:jc w:val="both"/>
      </w:pPr>
      <w:r>
        <w:t>повышение педагогической культуры родителей;</w:t>
      </w:r>
    </w:p>
    <w:p w:rsidR="00F37C8E" w:rsidRDefault="00F37C8E" w:rsidP="00F37C8E">
      <w:pPr>
        <w:numPr>
          <w:ilvl w:val="0"/>
          <w:numId w:val="4"/>
        </w:numPr>
        <w:spacing w:before="100" w:beforeAutospacing="1" w:after="100" w:afterAutospacing="1"/>
        <w:jc w:val="both"/>
      </w:pPr>
      <w:r>
        <w:t>приобщение родителей к участию в жизни детского сада;</w:t>
      </w:r>
    </w:p>
    <w:p w:rsidR="00F37C8E" w:rsidRDefault="00F37C8E" w:rsidP="00F37C8E">
      <w:pPr>
        <w:numPr>
          <w:ilvl w:val="0"/>
          <w:numId w:val="4"/>
        </w:numPr>
        <w:spacing w:before="100" w:beforeAutospacing="1" w:after="100" w:afterAutospacing="1"/>
        <w:jc w:val="both"/>
      </w:pPr>
      <w:r>
        <w:t>изучение семьи и установление контактов с ее членами для согласования воспитательных воздействий на ребенка.</w:t>
      </w:r>
    </w:p>
    <w:p w:rsidR="00F37C8E" w:rsidRDefault="00F37C8E" w:rsidP="00F37C8E">
      <w:pPr>
        <w:pStyle w:val="a4"/>
        <w:jc w:val="both"/>
      </w:pPr>
      <w:r>
        <w:t> Для решения этих задач используются различные формы работы:</w:t>
      </w:r>
    </w:p>
    <w:p w:rsidR="00F37C8E" w:rsidRDefault="00F37C8E" w:rsidP="00F37C8E">
      <w:pPr>
        <w:numPr>
          <w:ilvl w:val="0"/>
          <w:numId w:val="5"/>
        </w:numPr>
        <w:spacing w:before="100" w:beforeAutospacing="1" w:after="100" w:afterAutospacing="1"/>
        <w:jc w:val="both"/>
      </w:pPr>
      <w:r>
        <w:t>групповые родительские собрания, консультации;</w:t>
      </w:r>
    </w:p>
    <w:p w:rsidR="00F37C8E" w:rsidRDefault="00F37C8E" w:rsidP="00F37C8E">
      <w:pPr>
        <w:numPr>
          <w:ilvl w:val="0"/>
          <w:numId w:val="5"/>
        </w:numPr>
        <w:spacing w:before="100" w:beforeAutospacing="1" w:after="100" w:afterAutospacing="1"/>
        <w:jc w:val="both"/>
      </w:pPr>
      <w:r>
        <w:t>проведение совместных мероприятий для детей и родителей;</w:t>
      </w:r>
    </w:p>
    <w:p w:rsidR="00F37C8E" w:rsidRDefault="00F37C8E" w:rsidP="00F37C8E">
      <w:pPr>
        <w:numPr>
          <w:ilvl w:val="0"/>
          <w:numId w:val="5"/>
        </w:numPr>
        <w:spacing w:before="100" w:beforeAutospacing="1" w:after="100" w:afterAutospacing="1"/>
        <w:jc w:val="both"/>
      </w:pPr>
      <w:r>
        <w:t>анкетирование;</w:t>
      </w:r>
    </w:p>
    <w:p w:rsidR="00F37C8E" w:rsidRDefault="00F37C8E" w:rsidP="00F37C8E">
      <w:pPr>
        <w:numPr>
          <w:ilvl w:val="0"/>
          <w:numId w:val="5"/>
        </w:numPr>
        <w:spacing w:before="100" w:beforeAutospacing="1" w:after="100" w:afterAutospacing="1"/>
        <w:jc w:val="both"/>
      </w:pPr>
      <w:r>
        <w:t>наглядная информация;</w:t>
      </w:r>
    </w:p>
    <w:p w:rsidR="00F37C8E" w:rsidRDefault="00F37C8E" w:rsidP="00F37C8E">
      <w:pPr>
        <w:numPr>
          <w:ilvl w:val="0"/>
          <w:numId w:val="5"/>
        </w:numPr>
        <w:spacing w:before="100" w:beforeAutospacing="1" w:after="100" w:afterAutospacing="1"/>
        <w:jc w:val="both"/>
      </w:pPr>
      <w:r>
        <w:t>показ занятий для родителей;</w:t>
      </w:r>
    </w:p>
    <w:p w:rsidR="00F37C8E" w:rsidRDefault="00F37C8E" w:rsidP="00F37C8E">
      <w:pPr>
        <w:numPr>
          <w:ilvl w:val="0"/>
          <w:numId w:val="5"/>
        </w:numPr>
        <w:spacing w:before="100" w:beforeAutospacing="1" w:after="100" w:afterAutospacing="1"/>
        <w:jc w:val="both"/>
      </w:pPr>
      <w:r>
        <w:t>выставки совместных работ;</w:t>
      </w:r>
    </w:p>
    <w:p w:rsidR="00F37C8E" w:rsidRDefault="00F37C8E" w:rsidP="00F37C8E">
      <w:pPr>
        <w:numPr>
          <w:ilvl w:val="0"/>
          <w:numId w:val="5"/>
        </w:numPr>
        <w:spacing w:before="100" w:beforeAutospacing="1" w:after="100" w:afterAutospacing="1"/>
        <w:jc w:val="both"/>
      </w:pPr>
      <w:r>
        <w:t>посещение открытых мероприятий и участие в них;</w:t>
      </w:r>
    </w:p>
    <w:p w:rsidR="00F37C8E" w:rsidRDefault="00F37C8E" w:rsidP="00F37C8E">
      <w:pPr>
        <w:numPr>
          <w:ilvl w:val="0"/>
          <w:numId w:val="5"/>
        </w:numPr>
        <w:spacing w:before="100" w:beforeAutospacing="1" w:after="100" w:afterAutospacing="1"/>
        <w:jc w:val="both"/>
      </w:pPr>
      <w:r>
        <w:t>заключение договоров с родителями вновь поступивших детей</w:t>
      </w:r>
    </w:p>
    <w:p w:rsidR="00F37C8E" w:rsidRDefault="00F37C8E" w:rsidP="00F37C8E">
      <w:pPr>
        <w:pStyle w:val="a4"/>
        <w:spacing w:before="0" w:beforeAutospacing="0" w:after="0" w:afterAutospacing="0"/>
        <w:jc w:val="both"/>
      </w:pPr>
      <w:r>
        <w:rPr>
          <w:rStyle w:val="a7"/>
        </w:rPr>
        <w:t xml:space="preserve">2.5. Качество кадрового обеспечения </w:t>
      </w:r>
    </w:p>
    <w:p w:rsidR="00F37C8E" w:rsidRDefault="00F37C8E" w:rsidP="00F37C8E">
      <w:pPr>
        <w:pStyle w:val="a4"/>
        <w:jc w:val="both"/>
      </w:pPr>
      <w:r>
        <w:rPr>
          <w:rStyle w:val="a7"/>
        </w:rPr>
        <w:t>     Работа с кадрами </w:t>
      </w:r>
      <w:r>
        <w:t xml:space="preserve">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w:t>
      </w:r>
      <w:proofErr w:type="gramStart"/>
      <w:r>
        <w:t>план  прохождения</w:t>
      </w:r>
      <w:proofErr w:type="gramEnd"/>
      <w:r>
        <w:t xml:space="preserve"> аттестации, повышения квалификации педагогов.</w:t>
      </w:r>
    </w:p>
    <w:p w:rsidR="00F37C8E" w:rsidRDefault="00F37C8E" w:rsidP="00F37C8E">
      <w:pPr>
        <w:pStyle w:val="a4"/>
        <w:jc w:val="both"/>
      </w:pPr>
      <w:r>
        <w:t xml:space="preserve">    Дошкольное образовательное </w:t>
      </w:r>
      <w:proofErr w:type="gramStart"/>
      <w:r>
        <w:t>учреждение  укомплектовано</w:t>
      </w:r>
      <w:proofErr w:type="gramEnd"/>
      <w:r>
        <w:t xml:space="preserve">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F37C8E" w:rsidRDefault="00F37C8E" w:rsidP="00F37C8E">
      <w:pPr>
        <w:pStyle w:val="a4"/>
        <w:jc w:val="both"/>
        <w:rPr>
          <w:rStyle w:val="a7"/>
        </w:rPr>
      </w:pPr>
      <w:r>
        <w:rPr>
          <w:b/>
        </w:rPr>
        <w:t>2.6.</w:t>
      </w:r>
      <w:r>
        <w:t xml:space="preserve"> </w:t>
      </w:r>
      <w:r>
        <w:rPr>
          <w:rStyle w:val="a7"/>
        </w:rPr>
        <w:t xml:space="preserve">Качество </w:t>
      </w:r>
      <w:proofErr w:type="spellStart"/>
      <w:r>
        <w:rPr>
          <w:rStyle w:val="a7"/>
        </w:rPr>
        <w:t>учебно</w:t>
      </w:r>
      <w:proofErr w:type="spellEnd"/>
      <w:r>
        <w:rPr>
          <w:rStyle w:val="a7"/>
        </w:rPr>
        <w:t xml:space="preserve"> – методического обеспечения</w:t>
      </w:r>
    </w:p>
    <w:p w:rsidR="00F37C8E" w:rsidRDefault="00F37C8E" w:rsidP="00F37C8E">
      <w:pPr>
        <w:pStyle w:val="a4"/>
        <w:spacing w:before="0" w:beforeAutospacing="0" w:after="0" w:afterAutospacing="0"/>
        <w:jc w:val="both"/>
        <w:rPr>
          <w:u w:val="single"/>
        </w:rPr>
      </w:pPr>
      <w:r>
        <w:rPr>
          <w:b/>
          <w:u w:val="single"/>
        </w:rPr>
        <w:t>Основная программа</w:t>
      </w:r>
    </w:p>
    <w:p w:rsidR="00F37C8E" w:rsidRDefault="00F37C8E" w:rsidP="00F37C8E">
      <w:pPr>
        <w:pStyle w:val="a4"/>
        <w:spacing w:before="0" w:beforeAutospacing="0" w:after="0" w:afterAutospacing="0"/>
        <w:jc w:val="both"/>
      </w:pPr>
      <w:r>
        <w:t xml:space="preserve">1. Т.Н. </w:t>
      </w:r>
      <w:proofErr w:type="spellStart"/>
      <w:r>
        <w:t>Доронова</w:t>
      </w:r>
      <w:proofErr w:type="spellEnd"/>
      <w:r>
        <w:t xml:space="preserve">, С.Г. С.Г. Якобсон, Е.В. Соловьева. «Радуга». Программа воспитания, образования и развития детей </w:t>
      </w:r>
      <w:proofErr w:type="spellStart"/>
      <w:proofErr w:type="gramStart"/>
      <w:r>
        <w:t>дошколь-ного</w:t>
      </w:r>
      <w:proofErr w:type="spellEnd"/>
      <w:proofErr w:type="gramEnd"/>
      <w:r>
        <w:t xml:space="preserve"> возраста в условиях детского сада. </w:t>
      </w:r>
    </w:p>
    <w:p w:rsidR="00F37C8E" w:rsidRDefault="00F37C8E" w:rsidP="00F37C8E">
      <w:pPr>
        <w:widowControl w:val="0"/>
        <w:shd w:val="clear" w:color="auto" w:fill="FFFFFF"/>
        <w:suppressAutoHyphens/>
        <w:autoSpaceDN w:val="0"/>
        <w:jc w:val="both"/>
      </w:pPr>
      <w:r>
        <w:t xml:space="preserve">2. Т.И. </w:t>
      </w:r>
      <w:proofErr w:type="spellStart"/>
      <w:r>
        <w:t>Гризик</w:t>
      </w:r>
      <w:proofErr w:type="spellEnd"/>
      <w:r>
        <w:t xml:space="preserve">, Г.В. Глушкова, Т.Н. </w:t>
      </w:r>
      <w:proofErr w:type="spellStart"/>
      <w:r>
        <w:t>Доронова</w:t>
      </w:r>
      <w:proofErr w:type="spellEnd"/>
      <w:r>
        <w:t xml:space="preserve">. Планирование работы в детском саду с детьми 2-3 лет. Методические </w:t>
      </w:r>
      <w:proofErr w:type="spellStart"/>
      <w:proofErr w:type="gramStart"/>
      <w:r>
        <w:t>рекомен-дации</w:t>
      </w:r>
      <w:proofErr w:type="spellEnd"/>
      <w:proofErr w:type="gramEnd"/>
      <w:r>
        <w:t xml:space="preserve"> для воспитателей, работающих по программе «Радуга».</w:t>
      </w:r>
    </w:p>
    <w:p w:rsidR="00F37C8E" w:rsidRDefault="00F37C8E" w:rsidP="00F37C8E">
      <w:pPr>
        <w:widowControl w:val="0"/>
        <w:shd w:val="clear" w:color="auto" w:fill="FFFFFF"/>
        <w:suppressAutoHyphens/>
        <w:autoSpaceDN w:val="0"/>
        <w:jc w:val="both"/>
      </w:pPr>
      <w:r>
        <w:lastRenderedPageBreak/>
        <w:t xml:space="preserve">3. Т.Н. </w:t>
      </w:r>
      <w:proofErr w:type="spellStart"/>
      <w:r>
        <w:t>Доронова</w:t>
      </w:r>
      <w:proofErr w:type="spellEnd"/>
      <w:r>
        <w:t xml:space="preserve">, Е.В. Соловьева. Воспитание, образование и развитие детей 2-3 лет в детском саду. </w:t>
      </w:r>
      <w:proofErr w:type="spellStart"/>
      <w:r>
        <w:t>Методиче-ское</w:t>
      </w:r>
      <w:proofErr w:type="spellEnd"/>
      <w:r>
        <w:t xml:space="preserve"> руководство для </w:t>
      </w:r>
      <w:proofErr w:type="spellStart"/>
      <w:r>
        <w:t>воспита-телей</w:t>
      </w:r>
      <w:proofErr w:type="spellEnd"/>
      <w:r>
        <w:t>, работающих по программе «Радуга</w:t>
      </w:r>
      <w:proofErr w:type="gramStart"/>
      <w:r>
        <w:t>»..</w:t>
      </w:r>
      <w:proofErr w:type="gramEnd"/>
    </w:p>
    <w:p w:rsidR="00F37C8E" w:rsidRDefault="00F37C8E" w:rsidP="00F37C8E">
      <w:pPr>
        <w:widowControl w:val="0"/>
        <w:shd w:val="clear" w:color="auto" w:fill="FFFFFF"/>
        <w:suppressAutoHyphens/>
        <w:autoSpaceDN w:val="0"/>
        <w:jc w:val="both"/>
      </w:pPr>
      <w:r>
        <w:t xml:space="preserve">4. Т.Н. </w:t>
      </w:r>
      <w:proofErr w:type="spellStart"/>
      <w:r>
        <w:t>Доронова</w:t>
      </w:r>
      <w:proofErr w:type="spellEnd"/>
      <w:r>
        <w:t xml:space="preserve">, В.В. </w:t>
      </w:r>
      <w:proofErr w:type="spellStart"/>
      <w:r>
        <w:t>Гербова</w:t>
      </w:r>
      <w:proofErr w:type="spellEnd"/>
      <w:r>
        <w:t>.</w:t>
      </w:r>
    </w:p>
    <w:p w:rsidR="00F37C8E" w:rsidRDefault="00F37C8E" w:rsidP="00F37C8E">
      <w:pPr>
        <w:widowControl w:val="0"/>
        <w:shd w:val="clear" w:color="auto" w:fill="FFFFFF"/>
        <w:suppressAutoHyphens/>
        <w:autoSpaceDN w:val="0"/>
        <w:jc w:val="both"/>
      </w:pPr>
      <w:r>
        <w:t xml:space="preserve">Воспитание, образование и развитие детей 3-4 лет в детском саду. </w:t>
      </w:r>
      <w:proofErr w:type="spellStart"/>
      <w:proofErr w:type="gramStart"/>
      <w:r>
        <w:t>Методиче-ское</w:t>
      </w:r>
      <w:proofErr w:type="spellEnd"/>
      <w:proofErr w:type="gramEnd"/>
      <w:r>
        <w:t xml:space="preserve"> руководство для </w:t>
      </w:r>
      <w:proofErr w:type="spellStart"/>
      <w:r>
        <w:t>воспита-телей</w:t>
      </w:r>
      <w:proofErr w:type="spellEnd"/>
      <w:r>
        <w:t xml:space="preserve">, работающих по программе «Радуга». </w:t>
      </w:r>
    </w:p>
    <w:p w:rsidR="00F37C8E" w:rsidRDefault="00F37C8E" w:rsidP="00F37C8E">
      <w:pPr>
        <w:widowControl w:val="0"/>
        <w:shd w:val="clear" w:color="auto" w:fill="FFFFFF"/>
        <w:suppressAutoHyphens/>
        <w:autoSpaceDN w:val="0"/>
        <w:jc w:val="both"/>
      </w:pPr>
      <w:r>
        <w:t xml:space="preserve">5. Т.Н. </w:t>
      </w:r>
      <w:proofErr w:type="spellStart"/>
      <w:r>
        <w:t>Доронова</w:t>
      </w:r>
      <w:proofErr w:type="spellEnd"/>
      <w:r>
        <w:t xml:space="preserve">, В.В. </w:t>
      </w:r>
      <w:proofErr w:type="spellStart"/>
      <w:r>
        <w:t>Гербова</w:t>
      </w:r>
      <w:proofErr w:type="spellEnd"/>
      <w:r>
        <w:t xml:space="preserve">. Воспитание, образование и развитие детей 4-5 лет в детском саду. </w:t>
      </w:r>
      <w:proofErr w:type="spellStart"/>
      <w:proofErr w:type="gramStart"/>
      <w:r>
        <w:t>Методиче-ское</w:t>
      </w:r>
      <w:proofErr w:type="spellEnd"/>
      <w:proofErr w:type="gramEnd"/>
      <w:r>
        <w:t xml:space="preserve"> руководство для </w:t>
      </w:r>
      <w:proofErr w:type="spellStart"/>
      <w:r>
        <w:t>воспита-телей</w:t>
      </w:r>
      <w:proofErr w:type="spellEnd"/>
      <w:r>
        <w:t xml:space="preserve">, работающих по программе «Радуга». </w:t>
      </w:r>
    </w:p>
    <w:p w:rsidR="00F37C8E" w:rsidRDefault="00F37C8E" w:rsidP="00F37C8E">
      <w:pPr>
        <w:jc w:val="both"/>
      </w:pPr>
      <w:r>
        <w:t xml:space="preserve">6. Т.Н. </w:t>
      </w:r>
      <w:proofErr w:type="spellStart"/>
      <w:r>
        <w:t>Доронова</w:t>
      </w:r>
      <w:proofErr w:type="spellEnd"/>
      <w:r>
        <w:t xml:space="preserve">, В.В. </w:t>
      </w:r>
      <w:proofErr w:type="spellStart"/>
      <w:proofErr w:type="gramStart"/>
      <w:r>
        <w:t>Гербова</w:t>
      </w:r>
      <w:proofErr w:type="spellEnd"/>
      <w:r>
        <w:t xml:space="preserve">  Воспитание</w:t>
      </w:r>
      <w:proofErr w:type="gramEnd"/>
      <w:r>
        <w:t xml:space="preserve">, образование и развитие детей 5-6 лет в детском саду. </w:t>
      </w:r>
      <w:proofErr w:type="spellStart"/>
      <w:proofErr w:type="gramStart"/>
      <w:r>
        <w:t>Методиче-ское</w:t>
      </w:r>
      <w:proofErr w:type="spellEnd"/>
      <w:proofErr w:type="gramEnd"/>
      <w:r>
        <w:t xml:space="preserve"> руководство для </w:t>
      </w:r>
      <w:proofErr w:type="spellStart"/>
      <w:r>
        <w:t>воспита-телей</w:t>
      </w:r>
      <w:proofErr w:type="spellEnd"/>
      <w:r>
        <w:t>, работающих по программе «Радуга».</w:t>
      </w:r>
    </w:p>
    <w:p w:rsidR="00F37C8E" w:rsidRDefault="00F37C8E" w:rsidP="00F37C8E">
      <w:pPr>
        <w:jc w:val="both"/>
        <w:rPr>
          <w:sz w:val="14"/>
          <w:szCs w:val="14"/>
        </w:rPr>
      </w:pPr>
    </w:p>
    <w:p w:rsidR="00F37C8E" w:rsidRDefault="00022A9E" w:rsidP="00F37C8E">
      <w:pPr>
        <w:widowControl w:val="0"/>
        <w:shd w:val="clear" w:color="auto" w:fill="FFFFFF"/>
        <w:suppressAutoHyphens/>
        <w:autoSpaceDN w:val="0"/>
        <w:rPr>
          <w:b/>
          <w:u w:val="single"/>
        </w:rPr>
      </w:pPr>
      <w:r>
        <w:rPr>
          <w:b/>
          <w:u w:val="single"/>
        </w:rPr>
        <w:t>Формируемая часть</w:t>
      </w:r>
      <w:r w:rsidR="00F37C8E">
        <w:rPr>
          <w:b/>
          <w:u w:val="single"/>
        </w:rPr>
        <w:t xml:space="preserve"> программы</w:t>
      </w:r>
    </w:p>
    <w:p w:rsidR="00F37C8E" w:rsidRDefault="00F37C8E" w:rsidP="00F37C8E">
      <w:pPr>
        <w:widowControl w:val="0"/>
        <w:shd w:val="clear" w:color="auto" w:fill="FFFFFF"/>
        <w:suppressAutoHyphens/>
        <w:autoSpaceDN w:val="0"/>
        <w:jc w:val="both"/>
      </w:pPr>
      <w:r>
        <w:t xml:space="preserve">1. И.М. </w:t>
      </w:r>
      <w:proofErr w:type="spellStart"/>
      <w:r>
        <w:t>Каплунова</w:t>
      </w:r>
      <w:proofErr w:type="spellEnd"/>
      <w:r>
        <w:t xml:space="preserve">, И.А. </w:t>
      </w:r>
      <w:proofErr w:type="spellStart"/>
      <w:r>
        <w:t>Новоскольцева</w:t>
      </w:r>
      <w:proofErr w:type="spellEnd"/>
      <w:r>
        <w:t xml:space="preserve">. «Ладушки». Программа по музыкальному воспитанию детей дошкольного возраста. </w:t>
      </w:r>
    </w:p>
    <w:p w:rsidR="00F37C8E" w:rsidRDefault="00F37C8E" w:rsidP="00F37C8E">
      <w:pPr>
        <w:widowControl w:val="0"/>
        <w:shd w:val="clear" w:color="auto" w:fill="FFFFFF"/>
        <w:suppressAutoHyphens/>
        <w:autoSpaceDN w:val="0"/>
        <w:jc w:val="both"/>
      </w:pPr>
      <w:r>
        <w:t xml:space="preserve">2.  А.И. </w:t>
      </w:r>
      <w:proofErr w:type="gramStart"/>
      <w:r>
        <w:t>Буренина  «</w:t>
      </w:r>
      <w:proofErr w:type="gramEnd"/>
      <w:r>
        <w:t>Топ – хлоп, малыши» Программа по музыкально – ритмическому воспитанию детей 2 – 3 лет.</w:t>
      </w:r>
    </w:p>
    <w:p w:rsidR="00F37C8E" w:rsidRDefault="00F37C8E" w:rsidP="00F37C8E">
      <w:pPr>
        <w:widowControl w:val="0"/>
        <w:shd w:val="clear" w:color="auto" w:fill="FFFFFF"/>
        <w:suppressAutoHyphens/>
        <w:autoSpaceDN w:val="0"/>
        <w:jc w:val="both"/>
      </w:pPr>
      <w:r>
        <w:t xml:space="preserve">2. Л.Д. Глазырина. «Физическая культура - дошкольникам» Программа по физическому воспитанию дошкольников. </w:t>
      </w:r>
    </w:p>
    <w:p w:rsidR="00F37C8E" w:rsidRDefault="00F37C8E" w:rsidP="00F37C8E">
      <w:pPr>
        <w:widowControl w:val="0"/>
        <w:shd w:val="clear" w:color="auto" w:fill="FFFFFF"/>
        <w:suppressAutoHyphens/>
        <w:autoSpaceDN w:val="0"/>
        <w:jc w:val="both"/>
      </w:pPr>
      <w:smartTag w:uri="urn:schemas-microsoft-com:office:smarttags" w:element="metricconverter">
        <w:smartTagPr>
          <w:attr w:name="ProductID" w:val="3. Л"/>
        </w:smartTagPr>
        <w:r>
          <w:t>3. Л</w:t>
        </w:r>
      </w:smartTag>
      <w:r>
        <w:t xml:space="preserve">.Д. Глазырина. «Физическая культура - дошкольникам». Младший возраст. Пособие для педагогов дошкольных учреждений. </w:t>
      </w:r>
    </w:p>
    <w:p w:rsidR="00F37C8E" w:rsidRDefault="00F37C8E" w:rsidP="00F37C8E">
      <w:pPr>
        <w:widowControl w:val="0"/>
        <w:shd w:val="clear" w:color="auto" w:fill="FFFFFF"/>
        <w:suppressAutoHyphens/>
        <w:autoSpaceDN w:val="0"/>
        <w:jc w:val="both"/>
      </w:pPr>
      <w:smartTag w:uri="urn:schemas-microsoft-com:office:smarttags" w:element="metricconverter">
        <w:smartTagPr>
          <w:attr w:name="ProductID" w:val="4. Л"/>
        </w:smartTagPr>
        <w:r>
          <w:t>4. Л</w:t>
        </w:r>
      </w:smartTag>
      <w:r>
        <w:t xml:space="preserve">.Д. Глазырина. «Физическая культура - дошкольникам». Средний возраст. Пособие для педагогов дошкольных учреждений. </w:t>
      </w:r>
    </w:p>
    <w:p w:rsidR="00F37C8E" w:rsidRDefault="00F37C8E" w:rsidP="00F37C8E">
      <w:pPr>
        <w:widowControl w:val="0"/>
        <w:shd w:val="clear" w:color="auto" w:fill="FFFFFF"/>
        <w:suppressAutoHyphens/>
        <w:autoSpaceDN w:val="0"/>
        <w:jc w:val="both"/>
      </w:pPr>
      <w:smartTag w:uri="urn:schemas-microsoft-com:office:smarttags" w:element="metricconverter">
        <w:smartTagPr>
          <w:attr w:name="ProductID" w:val="5. Л"/>
        </w:smartTagPr>
        <w:r>
          <w:t>5. Л</w:t>
        </w:r>
      </w:smartTag>
      <w:r>
        <w:t xml:space="preserve">.Д. Глазырина. «Физическая культура - дошкольникам». Старший возраст. Пособие для педагогов дошкольных учреждений. </w:t>
      </w:r>
    </w:p>
    <w:p w:rsidR="00022A9E" w:rsidRDefault="00022A9E" w:rsidP="00F37C8E">
      <w:pPr>
        <w:widowControl w:val="0"/>
        <w:shd w:val="clear" w:color="auto" w:fill="FFFFFF"/>
        <w:suppressAutoHyphens/>
        <w:autoSpaceDN w:val="0"/>
        <w:jc w:val="both"/>
      </w:pPr>
      <w:r>
        <w:t xml:space="preserve">6. Э.Я. </w:t>
      </w:r>
      <w:proofErr w:type="spellStart"/>
      <w:r>
        <w:t>Степаненкова</w:t>
      </w:r>
      <w:proofErr w:type="spellEnd"/>
      <w:r>
        <w:t xml:space="preserve"> «</w:t>
      </w:r>
      <w:r w:rsidR="00A02A9B">
        <w:t>Физическое воспитание в детском саду</w:t>
      </w:r>
      <w:r>
        <w:t>»</w:t>
      </w:r>
      <w:r w:rsidR="00A02A9B">
        <w:t>. Программа по физическому воспитанию.</w:t>
      </w:r>
    </w:p>
    <w:p w:rsidR="00F37C8E" w:rsidRDefault="00F37C8E" w:rsidP="00F37C8E">
      <w:pPr>
        <w:spacing w:before="100" w:beforeAutospacing="1" w:after="100" w:afterAutospacing="1"/>
        <w:jc w:val="both"/>
        <w:rPr>
          <w:rStyle w:val="a7"/>
        </w:rPr>
      </w:pPr>
      <w:r>
        <w:rPr>
          <w:b/>
        </w:rPr>
        <w:t>2.7.</w:t>
      </w:r>
      <w:r>
        <w:t xml:space="preserve"> </w:t>
      </w:r>
      <w:r>
        <w:rPr>
          <w:rStyle w:val="a7"/>
        </w:rPr>
        <w:t xml:space="preserve">Качество </w:t>
      </w:r>
      <w:proofErr w:type="spellStart"/>
      <w:r>
        <w:rPr>
          <w:rStyle w:val="a7"/>
        </w:rPr>
        <w:t>библиотечно</w:t>
      </w:r>
      <w:proofErr w:type="spellEnd"/>
      <w:r>
        <w:rPr>
          <w:rStyle w:val="a7"/>
        </w:rPr>
        <w:t xml:space="preserve"> – информационного обеспечения</w:t>
      </w:r>
    </w:p>
    <w:p w:rsidR="00F37C8E" w:rsidRDefault="00F37C8E" w:rsidP="00F37C8E">
      <w:pPr>
        <w:jc w:val="both"/>
      </w:pPr>
      <w:r>
        <w:t xml:space="preserve">1.Журнал "Музыкальная палитра";  </w:t>
      </w:r>
    </w:p>
    <w:p w:rsidR="00F37C8E" w:rsidRDefault="00F37C8E" w:rsidP="00F37C8E">
      <w:pPr>
        <w:jc w:val="both"/>
      </w:pPr>
      <w:r>
        <w:t>3.Журнал "Дошкольная педагогика";4. Журнал "Дошкольное воспитание"</w:t>
      </w:r>
    </w:p>
    <w:p w:rsidR="00F37C8E" w:rsidRDefault="00F37C8E" w:rsidP="00F37C8E">
      <w:pPr>
        <w:jc w:val="both"/>
      </w:pPr>
      <w:r>
        <w:t xml:space="preserve">4.Журнал "Обруч"  </w:t>
      </w:r>
    </w:p>
    <w:p w:rsidR="00F37C8E" w:rsidRDefault="00F37C8E" w:rsidP="00F37C8E">
      <w:pPr>
        <w:jc w:val="both"/>
      </w:pPr>
      <w:r>
        <w:t>6.Универсальный словарь по русскому языку. Санкт-</w:t>
      </w:r>
      <w:proofErr w:type="spellStart"/>
      <w:r>
        <w:t>Петербург"Весь</w:t>
      </w:r>
      <w:proofErr w:type="spellEnd"/>
      <w:r>
        <w:t>" 2009;</w:t>
      </w:r>
    </w:p>
    <w:p w:rsidR="00F37C8E" w:rsidRDefault="00F37C8E" w:rsidP="00F37C8E">
      <w:pPr>
        <w:jc w:val="both"/>
      </w:pPr>
      <w:r>
        <w:t xml:space="preserve">7."В нашем царстве-государстве"-серия русская </w:t>
      </w:r>
      <w:proofErr w:type="spellStart"/>
      <w:r>
        <w:t>история.Белый</w:t>
      </w:r>
      <w:proofErr w:type="spellEnd"/>
      <w:r>
        <w:t xml:space="preserve"> город Москва, 2009;</w:t>
      </w:r>
    </w:p>
    <w:p w:rsidR="00F37C8E" w:rsidRDefault="00F37C8E" w:rsidP="00F37C8E">
      <w:pPr>
        <w:jc w:val="both"/>
      </w:pPr>
      <w:r>
        <w:t xml:space="preserve">8.А.Блейз."История в </w:t>
      </w:r>
      <w:proofErr w:type="spellStart"/>
      <w:r>
        <w:t>костюмах"Москва</w:t>
      </w:r>
      <w:proofErr w:type="spellEnd"/>
      <w:r>
        <w:t xml:space="preserve"> ОЛМА-ПРЕСС 2002;</w:t>
      </w:r>
    </w:p>
    <w:p w:rsidR="00F37C8E" w:rsidRDefault="00F37C8E" w:rsidP="00F37C8E">
      <w:pPr>
        <w:jc w:val="both"/>
      </w:pPr>
      <w:r>
        <w:t xml:space="preserve">9.А.Дитрих."Почемучка"Москва ПЕДАГОГИКА-ПРЕСС 1994; </w:t>
      </w:r>
    </w:p>
    <w:p w:rsidR="00F37C8E" w:rsidRDefault="00F37C8E" w:rsidP="00F37C8E">
      <w:pPr>
        <w:jc w:val="both"/>
      </w:pPr>
      <w:r>
        <w:t xml:space="preserve">10.Большая книга правил поведения для воспитанных </w:t>
      </w:r>
      <w:proofErr w:type="spellStart"/>
      <w:r>
        <w:t>детей.Москва</w:t>
      </w:r>
      <w:proofErr w:type="spellEnd"/>
      <w:r>
        <w:t xml:space="preserve"> </w:t>
      </w:r>
      <w:proofErr w:type="spellStart"/>
      <w:r>
        <w:t>Эксмо</w:t>
      </w:r>
      <w:proofErr w:type="spellEnd"/>
      <w:r>
        <w:t xml:space="preserve"> 2007;</w:t>
      </w:r>
    </w:p>
    <w:p w:rsidR="00F37C8E" w:rsidRDefault="00F37C8E" w:rsidP="00F37C8E">
      <w:pPr>
        <w:jc w:val="both"/>
      </w:pPr>
      <w:r>
        <w:t>11.Сборник томов энциклопедии "Я познаю мир"(10 книг) Москва АСТ 1996;</w:t>
      </w:r>
    </w:p>
    <w:p w:rsidR="00F37C8E" w:rsidRDefault="00F37C8E" w:rsidP="00F37C8E">
      <w:pPr>
        <w:jc w:val="both"/>
      </w:pPr>
      <w:r>
        <w:t xml:space="preserve">12.Энциклопедия.Россия.Москва </w:t>
      </w:r>
      <w:proofErr w:type="spellStart"/>
      <w:r>
        <w:t>Росмэн</w:t>
      </w:r>
      <w:proofErr w:type="spellEnd"/>
      <w:r>
        <w:t xml:space="preserve"> 2009; </w:t>
      </w:r>
    </w:p>
    <w:p w:rsidR="00F37C8E" w:rsidRDefault="00F37C8E" w:rsidP="00F37C8E">
      <w:pPr>
        <w:jc w:val="both"/>
      </w:pPr>
      <w:r>
        <w:t xml:space="preserve">13. Большая энциклопедия "История </w:t>
      </w:r>
      <w:proofErr w:type="spellStart"/>
      <w:r>
        <w:t>России"Москва</w:t>
      </w:r>
      <w:proofErr w:type="spellEnd"/>
      <w:r>
        <w:t xml:space="preserve"> </w:t>
      </w:r>
      <w:proofErr w:type="spellStart"/>
      <w:r>
        <w:t>Олма</w:t>
      </w:r>
      <w:proofErr w:type="spellEnd"/>
      <w:r>
        <w:t xml:space="preserve">-Пресс 2003; </w:t>
      </w:r>
    </w:p>
    <w:p w:rsidR="00F37C8E" w:rsidRDefault="00F37C8E" w:rsidP="00F37C8E">
      <w:pPr>
        <w:jc w:val="both"/>
        <w:rPr>
          <w:sz w:val="22"/>
          <w:szCs w:val="22"/>
        </w:rPr>
      </w:pPr>
      <w:proofErr w:type="spellStart"/>
      <w:r>
        <w:rPr>
          <w:sz w:val="22"/>
          <w:szCs w:val="22"/>
        </w:rPr>
        <w:t>Видеоэнциклопедия</w:t>
      </w:r>
      <w:proofErr w:type="spellEnd"/>
      <w:r>
        <w:rPr>
          <w:sz w:val="22"/>
          <w:szCs w:val="22"/>
        </w:rPr>
        <w:t xml:space="preserve"> "Живой мир" (7 кассет)</w:t>
      </w:r>
    </w:p>
    <w:p w:rsidR="00F37C8E" w:rsidRDefault="00F37C8E" w:rsidP="00F37C8E">
      <w:pPr>
        <w:jc w:val="both"/>
        <w:rPr>
          <w:rStyle w:val="a7"/>
          <w:b w:val="0"/>
          <w:bCs w:val="0"/>
        </w:rPr>
      </w:pPr>
      <w:r>
        <w:rPr>
          <w:sz w:val="22"/>
          <w:szCs w:val="22"/>
        </w:rPr>
        <w:t>Приложения к журналу «Обруч» Видеодиски (5)</w:t>
      </w:r>
    </w:p>
    <w:p w:rsidR="00F37C8E" w:rsidRDefault="00F37C8E" w:rsidP="00F37C8E">
      <w:pPr>
        <w:pStyle w:val="a4"/>
      </w:pPr>
      <w:r>
        <w:rPr>
          <w:rStyle w:val="a7"/>
        </w:rPr>
        <w:t>2.6. Материально-техническая база</w:t>
      </w:r>
    </w:p>
    <w:p w:rsidR="00F37C8E" w:rsidRDefault="00F37C8E" w:rsidP="00F37C8E">
      <w:pPr>
        <w:pStyle w:val="a4"/>
        <w:jc w:val="both"/>
      </w:pPr>
      <w:r>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Во всех групповых  ячейках  спальные комнаты  отделены друг от друга.</w:t>
      </w:r>
      <w:r>
        <w:br/>
        <w:t>В детском саду имеются: групповые помещения, кабинет заведующего, методический кабинет, кабинет учителя – логопеда и психолога,  музыкальный зал, физкультурный зал, тренажерный кабинет,  пищеблок, прачечная, медицинский блок.</w:t>
      </w:r>
    </w:p>
    <w:p w:rsidR="00F37C8E" w:rsidRDefault="00F37C8E" w:rsidP="00F37C8E">
      <w:pPr>
        <w:pStyle w:val="a4"/>
        <w:jc w:val="both"/>
      </w:pPr>
      <w:r>
        <w:lastRenderedPageBreak/>
        <w:t>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p>
    <w:p w:rsidR="00F37C8E" w:rsidRDefault="00F37C8E" w:rsidP="00F37C8E">
      <w:pPr>
        <w:pStyle w:val="a4"/>
        <w:jc w:val="both"/>
      </w:pPr>
      <w:r>
        <w:t>   В детском саду имеется фотоаппарат, который используется для съемки занятий, мероприятий, утренников. Отснятые материалы эпизодически используются в воспитательной работе с помощью  технических средств  обучения.</w:t>
      </w:r>
    </w:p>
    <w:p w:rsidR="00F37C8E" w:rsidRDefault="00F37C8E" w:rsidP="00F37C8E">
      <w:pPr>
        <w:pStyle w:val="a4"/>
        <w:jc w:val="both"/>
      </w:pPr>
      <w:r>
        <w:t>Обеспечение условий безопасности выполняется локальными нормативно-правовыми документами: приказами, инструкциями, положениями.</w:t>
      </w:r>
    </w:p>
    <w:p w:rsidR="00F37C8E" w:rsidRDefault="00F37C8E" w:rsidP="00F37C8E">
      <w:pPr>
        <w:pStyle w:val="a4"/>
        <w:jc w:val="both"/>
      </w:pPr>
      <w:r>
        <w:t>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F37C8E" w:rsidRDefault="00F37C8E" w:rsidP="00F37C8E">
      <w:pPr>
        <w:pStyle w:val="a4"/>
        <w:jc w:val="both"/>
      </w:pPr>
      <w:r>
        <w:t>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F37C8E" w:rsidRDefault="00F37C8E" w:rsidP="00F37C8E">
      <w:pPr>
        <w:pStyle w:val="a4"/>
        <w:jc w:val="both"/>
      </w:pPr>
      <w:r>
        <w:t>Медицинский блок  включает в себя  кабинет врача, прививочный кабинет и оснащен необходимым медицинским инструментарием, набором медикаментов. Медицинское обследование проводится медицинской сестрой детской поликлиники № 4 в соответствии с договором.</w:t>
      </w:r>
    </w:p>
    <w:p w:rsidR="00F37C8E" w:rsidRDefault="00F37C8E" w:rsidP="00F37C8E">
      <w:pPr>
        <w:pStyle w:val="a4"/>
        <w:jc w:val="both"/>
      </w:pPr>
      <w:r>
        <w:t>МАДОУ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сохранению и укреплению здоровья детей в условиях детского сада</w:t>
      </w:r>
    </w:p>
    <w:p w:rsidR="00F37C8E" w:rsidRDefault="00F37C8E" w:rsidP="00F37C8E">
      <w:pPr>
        <w:pStyle w:val="a4"/>
      </w:pPr>
      <w:r>
        <w:rPr>
          <w:rStyle w:val="a7"/>
        </w:rPr>
        <w:t>2.7. Функционирование внутренней системы оценки качества образования</w:t>
      </w:r>
    </w:p>
    <w:p w:rsidR="00F37C8E" w:rsidRDefault="00F37C8E" w:rsidP="00F37C8E">
      <w:pPr>
        <w:pStyle w:val="a4"/>
      </w:pPr>
      <w: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F37C8E" w:rsidRDefault="00F37C8E" w:rsidP="00F37C8E">
      <w:pPr>
        <w:numPr>
          <w:ilvl w:val="0"/>
          <w:numId w:val="6"/>
        </w:numPr>
        <w:spacing w:before="100" w:beforeAutospacing="1" w:after="100" w:afterAutospacing="1"/>
      </w:pPr>
      <w:r>
        <w:t>Качество методической работы;</w:t>
      </w:r>
    </w:p>
    <w:p w:rsidR="00F37C8E" w:rsidRDefault="00F37C8E" w:rsidP="00F37C8E">
      <w:pPr>
        <w:numPr>
          <w:ilvl w:val="0"/>
          <w:numId w:val="6"/>
        </w:numPr>
        <w:spacing w:before="100" w:beforeAutospacing="1" w:after="100" w:afterAutospacing="1"/>
      </w:pPr>
      <w:r>
        <w:t xml:space="preserve">Качество </w:t>
      </w:r>
      <w:proofErr w:type="spellStart"/>
      <w:r>
        <w:t>воспитательно</w:t>
      </w:r>
      <w:proofErr w:type="spellEnd"/>
      <w:r>
        <w:t>-образовательного процесса;</w:t>
      </w:r>
    </w:p>
    <w:p w:rsidR="00F37C8E" w:rsidRDefault="00F37C8E" w:rsidP="00F37C8E">
      <w:pPr>
        <w:numPr>
          <w:ilvl w:val="0"/>
          <w:numId w:val="6"/>
        </w:numPr>
        <w:spacing w:before="100" w:beforeAutospacing="1" w:after="100" w:afterAutospacing="1"/>
      </w:pPr>
      <w:r>
        <w:t>Качество работы с родителями;</w:t>
      </w:r>
    </w:p>
    <w:p w:rsidR="00F37C8E" w:rsidRDefault="00F37C8E" w:rsidP="00F37C8E">
      <w:pPr>
        <w:numPr>
          <w:ilvl w:val="0"/>
          <w:numId w:val="6"/>
        </w:numPr>
        <w:spacing w:before="100" w:beforeAutospacing="1" w:after="100" w:afterAutospacing="1"/>
      </w:pPr>
      <w:r>
        <w:t>Качество работы с педагогическими кадрами;</w:t>
      </w:r>
    </w:p>
    <w:p w:rsidR="00F37C8E" w:rsidRDefault="00F37C8E" w:rsidP="00F37C8E">
      <w:pPr>
        <w:numPr>
          <w:ilvl w:val="0"/>
          <w:numId w:val="6"/>
        </w:numPr>
        <w:spacing w:before="100" w:beforeAutospacing="1" w:after="100" w:afterAutospacing="1"/>
      </w:pPr>
      <w:r>
        <w:t>Качество предметно-пространственной среды.</w:t>
      </w:r>
    </w:p>
    <w:p w:rsidR="002019AF" w:rsidRDefault="00F37C8E" w:rsidP="002019AF">
      <w:pPr>
        <w:pStyle w:val="a4"/>
        <w:jc w:val="both"/>
      </w:pPr>
      <w:r>
        <w:t xml:space="preserve">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w:t>
      </w:r>
      <w:proofErr w:type="gramStart"/>
      <w:r>
        <w:t>четкая  система</w:t>
      </w:r>
      <w:proofErr w:type="gramEnd"/>
      <w:r>
        <w:t xml:space="preserve"> методического контроля и анализа результативности </w:t>
      </w:r>
      <w:proofErr w:type="spellStart"/>
      <w:r>
        <w:t>воспитательно</w:t>
      </w:r>
      <w:proofErr w:type="spellEnd"/>
      <w:r>
        <w:t>-</w:t>
      </w:r>
      <w:r w:rsidR="00A02A9B">
        <w:t xml:space="preserve"> </w:t>
      </w:r>
    </w:p>
    <w:p w:rsidR="000D6464" w:rsidRDefault="002019AF" w:rsidP="002019AF">
      <w:pPr>
        <w:pStyle w:val="a4"/>
        <w:jc w:val="both"/>
      </w:pPr>
      <w:bookmarkStart w:id="0" w:name="_GoBack"/>
      <w:r w:rsidRPr="002019AF">
        <w:rPr>
          <w:noProof/>
        </w:rPr>
        <w:lastRenderedPageBreak/>
        <w:drawing>
          <wp:inline distT="0" distB="0" distL="0" distR="0">
            <wp:extent cx="5940000" cy="8154000"/>
            <wp:effectExtent l="0" t="0" r="3810" b="0"/>
            <wp:docPr id="1" name="Рисунок 1" descr="C:\Users\USER\Pictures\2017-08-21 самообсл 17\самообсл 1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7-08-21 самообсл 17\самообсл 17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5940000" cy="8154000"/>
                    </a:xfrm>
                    <a:prstGeom prst="rect">
                      <a:avLst/>
                    </a:prstGeom>
                    <a:noFill/>
                    <a:ln>
                      <a:noFill/>
                    </a:ln>
                  </pic:spPr>
                </pic:pic>
              </a:graphicData>
            </a:graphic>
          </wp:inline>
        </w:drawing>
      </w:r>
      <w:bookmarkEnd w:id="0"/>
    </w:p>
    <w:sectPr w:rsidR="000D6464" w:rsidSect="00D545A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clip_image001"/>
      </v:shape>
    </w:pict>
  </w:numPicBullet>
  <w:abstractNum w:abstractNumId="0" w15:restartNumberingAfterBreak="0">
    <w:nsid w:val="06D30197"/>
    <w:multiLevelType w:val="multilevel"/>
    <w:tmpl w:val="60C4C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F3DDF"/>
    <w:multiLevelType w:val="multilevel"/>
    <w:tmpl w:val="BF42D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024307"/>
    <w:multiLevelType w:val="multilevel"/>
    <w:tmpl w:val="4F528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C6B5A"/>
    <w:multiLevelType w:val="multilevel"/>
    <w:tmpl w:val="62003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04D32"/>
    <w:multiLevelType w:val="multilevel"/>
    <w:tmpl w:val="56FEA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01AD6"/>
    <w:multiLevelType w:val="multilevel"/>
    <w:tmpl w:val="B72C9F12"/>
    <w:lvl w:ilvl="0">
      <w:start w:val="3"/>
      <w:numFmt w:val="decimal"/>
      <w:lvlText w:val="%1."/>
      <w:lvlJc w:val="left"/>
      <w:pPr>
        <w:ind w:left="390" w:hanging="390"/>
      </w:pPr>
      <w:rPr>
        <w:rFonts w:hint="default"/>
      </w:rPr>
    </w:lvl>
    <w:lvl w:ilvl="1">
      <w:start w:val="1"/>
      <w:numFmt w:val="decimal"/>
      <w:lvlText w:val="%1.%2."/>
      <w:lvlJc w:val="left"/>
      <w:pPr>
        <w:ind w:left="1119" w:hanging="720"/>
      </w:pPr>
      <w:rPr>
        <w:rFonts w:ascii="Times New Roman" w:hAnsi="Times New Roman" w:cs="Times New Roman" w:hint="default"/>
        <w:sz w:val="24"/>
        <w:szCs w:val="24"/>
      </w:rPr>
    </w:lvl>
    <w:lvl w:ilvl="2">
      <w:start w:val="1"/>
      <w:numFmt w:val="decimal"/>
      <w:lvlText w:val="%1.%2.%3."/>
      <w:lvlJc w:val="left"/>
      <w:pPr>
        <w:ind w:left="1518" w:hanging="720"/>
      </w:pPr>
      <w:rPr>
        <w:rFonts w:hint="default"/>
      </w:rPr>
    </w:lvl>
    <w:lvl w:ilvl="3">
      <w:start w:val="1"/>
      <w:numFmt w:val="decimal"/>
      <w:lvlText w:val="%1.%2.%3.%4."/>
      <w:lvlJc w:val="left"/>
      <w:pPr>
        <w:ind w:left="2277" w:hanging="108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435" w:hanging="144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593" w:hanging="1800"/>
      </w:pPr>
      <w:rPr>
        <w:rFonts w:hint="default"/>
      </w:rPr>
    </w:lvl>
    <w:lvl w:ilvl="8">
      <w:start w:val="1"/>
      <w:numFmt w:val="decimal"/>
      <w:lvlText w:val="%1.%2.%3.%4.%5.%6.%7.%8.%9."/>
      <w:lvlJc w:val="left"/>
      <w:pPr>
        <w:ind w:left="4992" w:hanging="1800"/>
      </w:pPr>
      <w:rPr>
        <w:rFonts w:hint="default"/>
      </w:rPr>
    </w:lvl>
  </w:abstractNum>
  <w:abstractNum w:abstractNumId="6" w15:restartNumberingAfterBreak="0">
    <w:nsid w:val="4F33273A"/>
    <w:multiLevelType w:val="hybridMultilevel"/>
    <w:tmpl w:val="CF965CBC"/>
    <w:lvl w:ilvl="0" w:tplc="023297A2">
      <w:start w:val="1"/>
      <w:numFmt w:val="bullet"/>
      <w:lvlText w:val=""/>
      <w:lvlPicBulletId w:val="0"/>
      <w:lvlJc w:val="left"/>
      <w:pPr>
        <w:tabs>
          <w:tab w:val="num" w:pos="720"/>
        </w:tabs>
        <w:ind w:left="720" w:hanging="360"/>
      </w:pPr>
      <w:rPr>
        <w:rFonts w:ascii="Symbol" w:hAnsi="Symbol" w:hint="default"/>
      </w:rPr>
    </w:lvl>
    <w:lvl w:ilvl="1" w:tplc="49EEBDDA">
      <w:start w:val="1"/>
      <w:numFmt w:val="bullet"/>
      <w:lvlText w:val=""/>
      <w:lvlJc w:val="left"/>
      <w:pPr>
        <w:tabs>
          <w:tab w:val="num" w:pos="1440"/>
        </w:tabs>
        <w:ind w:left="1440" w:hanging="360"/>
      </w:pPr>
      <w:rPr>
        <w:rFonts w:ascii="Symbol" w:hAnsi="Symbol" w:hint="default"/>
      </w:rPr>
    </w:lvl>
    <w:lvl w:ilvl="2" w:tplc="CBDE7FEC">
      <w:start w:val="1"/>
      <w:numFmt w:val="bullet"/>
      <w:lvlText w:val=""/>
      <w:lvlJc w:val="left"/>
      <w:pPr>
        <w:tabs>
          <w:tab w:val="num" w:pos="2160"/>
        </w:tabs>
        <w:ind w:left="2160" w:hanging="360"/>
      </w:pPr>
      <w:rPr>
        <w:rFonts w:ascii="Symbol" w:hAnsi="Symbol" w:hint="default"/>
      </w:rPr>
    </w:lvl>
    <w:lvl w:ilvl="3" w:tplc="E7346968">
      <w:start w:val="1"/>
      <w:numFmt w:val="bullet"/>
      <w:lvlText w:val=""/>
      <w:lvlJc w:val="left"/>
      <w:pPr>
        <w:tabs>
          <w:tab w:val="num" w:pos="2880"/>
        </w:tabs>
        <w:ind w:left="2880" w:hanging="360"/>
      </w:pPr>
      <w:rPr>
        <w:rFonts w:ascii="Symbol" w:hAnsi="Symbol" w:hint="default"/>
      </w:rPr>
    </w:lvl>
    <w:lvl w:ilvl="4" w:tplc="2CB0C136">
      <w:start w:val="1"/>
      <w:numFmt w:val="bullet"/>
      <w:lvlText w:val=""/>
      <w:lvlJc w:val="left"/>
      <w:pPr>
        <w:tabs>
          <w:tab w:val="num" w:pos="3600"/>
        </w:tabs>
        <w:ind w:left="3600" w:hanging="360"/>
      </w:pPr>
      <w:rPr>
        <w:rFonts w:ascii="Symbol" w:hAnsi="Symbol" w:hint="default"/>
      </w:rPr>
    </w:lvl>
    <w:lvl w:ilvl="5" w:tplc="CF0482CE">
      <w:start w:val="1"/>
      <w:numFmt w:val="bullet"/>
      <w:lvlText w:val=""/>
      <w:lvlJc w:val="left"/>
      <w:pPr>
        <w:tabs>
          <w:tab w:val="num" w:pos="4320"/>
        </w:tabs>
        <w:ind w:left="4320" w:hanging="360"/>
      </w:pPr>
      <w:rPr>
        <w:rFonts w:ascii="Symbol" w:hAnsi="Symbol" w:hint="default"/>
      </w:rPr>
    </w:lvl>
    <w:lvl w:ilvl="6" w:tplc="BA54A258">
      <w:start w:val="1"/>
      <w:numFmt w:val="bullet"/>
      <w:lvlText w:val=""/>
      <w:lvlJc w:val="left"/>
      <w:pPr>
        <w:tabs>
          <w:tab w:val="num" w:pos="5040"/>
        </w:tabs>
        <w:ind w:left="5040" w:hanging="360"/>
      </w:pPr>
      <w:rPr>
        <w:rFonts w:ascii="Symbol" w:hAnsi="Symbol" w:hint="default"/>
      </w:rPr>
    </w:lvl>
    <w:lvl w:ilvl="7" w:tplc="A462CC62">
      <w:start w:val="1"/>
      <w:numFmt w:val="bullet"/>
      <w:lvlText w:val=""/>
      <w:lvlJc w:val="left"/>
      <w:pPr>
        <w:tabs>
          <w:tab w:val="num" w:pos="5760"/>
        </w:tabs>
        <w:ind w:left="5760" w:hanging="360"/>
      </w:pPr>
      <w:rPr>
        <w:rFonts w:ascii="Symbol" w:hAnsi="Symbol" w:hint="default"/>
      </w:rPr>
    </w:lvl>
    <w:lvl w:ilvl="8" w:tplc="72B4E53C">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D9"/>
    <w:rsid w:val="00022A9E"/>
    <w:rsid w:val="00030928"/>
    <w:rsid w:val="000D6464"/>
    <w:rsid w:val="001238FF"/>
    <w:rsid w:val="002019AF"/>
    <w:rsid w:val="003E496B"/>
    <w:rsid w:val="00620484"/>
    <w:rsid w:val="00726FB6"/>
    <w:rsid w:val="00763F81"/>
    <w:rsid w:val="00A01210"/>
    <w:rsid w:val="00A02A9B"/>
    <w:rsid w:val="00BC71F5"/>
    <w:rsid w:val="00D545AA"/>
    <w:rsid w:val="00E23617"/>
    <w:rsid w:val="00E5334B"/>
    <w:rsid w:val="00F23391"/>
    <w:rsid w:val="00F37C8E"/>
    <w:rsid w:val="00FC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43FFB29-6955-40B1-8757-1B4E1776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7C8E"/>
    <w:rPr>
      <w:color w:val="0000FF"/>
      <w:u w:val="single"/>
    </w:rPr>
  </w:style>
  <w:style w:type="paragraph" w:styleId="a4">
    <w:name w:val="Normal (Web)"/>
    <w:basedOn w:val="a"/>
    <w:unhideWhenUsed/>
    <w:rsid w:val="00F37C8E"/>
    <w:pPr>
      <w:spacing w:before="100" w:beforeAutospacing="1" w:after="100" w:afterAutospacing="1"/>
    </w:pPr>
  </w:style>
  <w:style w:type="paragraph" w:styleId="a5">
    <w:name w:val="List Paragraph"/>
    <w:basedOn w:val="a"/>
    <w:uiPriority w:val="34"/>
    <w:qFormat/>
    <w:rsid w:val="00F37C8E"/>
    <w:pPr>
      <w:spacing w:after="200" w:line="276" w:lineRule="auto"/>
      <w:ind w:left="720"/>
      <w:contextualSpacing/>
    </w:pPr>
    <w:rPr>
      <w:rFonts w:ascii="Calibri" w:eastAsia="Calibri" w:hAnsi="Calibri"/>
      <w:sz w:val="22"/>
      <w:szCs w:val="22"/>
      <w:lang w:eastAsia="en-US"/>
    </w:rPr>
  </w:style>
  <w:style w:type="paragraph" w:customStyle="1" w:styleId="a6">
    <w:name w:val="a"/>
    <w:basedOn w:val="a"/>
    <w:rsid w:val="00F37C8E"/>
    <w:pPr>
      <w:spacing w:before="100" w:beforeAutospacing="1" w:after="100" w:afterAutospacing="1"/>
    </w:pPr>
  </w:style>
  <w:style w:type="paragraph" w:customStyle="1" w:styleId="consplusnormal">
    <w:name w:val="consplusnormal"/>
    <w:basedOn w:val="a"/>
    <w:rsid w:val="00F37C8E"/>
    <w:pPr>
      <w:spacing w:before="100" w:beforeAutospacing="1" w:after="100" w:afterAutospacing="1"/>
    </w:pPr>
  </w:style>
  <w:style w:type="character" w:styleId="a7">
    <w:name w:val="Strong"/>
    <w:basedOn w:val="a0"/>
    <w:qFormat/>
    <w:rsid w:val="00F37C8E"/>
    <w:rPr>
      <w:b/>
      <w:bCs/>
    </w:rPr>
  </w:style>
  <w:style w:type="character" w:styleId="a8">
    <w:name w:val="Emphasis"/>
    <w:basedOn w:val="a0"/>
    <w:qFormat/>
    <w:rsid w:val="00F37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5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www.sad124.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d124.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912783443053231E-2"/>
          <c:y val="0.109393722478905"/>
          <c:w val="0.61964082892005368"/>
          <c:h val="0.76717557251908397"/>
        </c:manualLayout>
      </c:layout>
      <c:bar3DChart>
        <c:barDir val="col"/>
        <c:grouping val="clustered"/>
        <c:varyColors val="0"/>
        <c:ser>
          <c:idx val="0"/>
          <c:order val="0"/>
          <c:tx>
            <c:strRef>
              <c:f>Sheet1!$A$2</c:f>
              <c:strCache>
                <c:ptCount val="1"/>
                <c:pt idx="0">
                  <c:v>Математика</c:v>
                </c:pt>
              </c:strCache>
            </c:strRef>
          </c:tx>
          <c:spPr>
            <a:solidFill>
              <a:srgbClr val="9999FF"/>
            </a:solidFill>
            <a:ln w="12676">
              <a:solidFill>
                <a:srgbClr val="000000"/>
              </a:solidFill>
              <a:prstDash val="solid"/>
            </a:ln>
          </c:spPr>
          <c:invertIfNegative val="0"/>
          <c:cat>
            <c:strRef>
              <c:f>Sheet1!$B$1:$E$1</c:f>
              <c:strCache>
                <c:ptCount val="3"/>
                <c:pt idx="0">
                  <c:v>Высокий</c:v>
                </c:pt>
                <c:pt idx="1">
                  <c:v>Средний</c:v>
                </c:pt>
                <c:pt idx="2">
                  <c:v>Низкий</c:v>
                </c:pt>
              </c:strCache>
            </c:strRef>
          </c:cat>
          <c:val>
            <c:numRef>
              <c:f>Sheet1!$B$2:$E$2</c:f>
              <c:numCache>
                <c:formatCode>General</c:formatCode>
                <c:ptCount val="4"/>
                <c:pt idx="0">
                  <c:v>47.4</c:v>
                </c:pt>
                <c:pt idx="1">
                  <c:v>47.5</c:v>
                </c:pt>
                <c:pt idx="2">
                  <c:v>5</c:v>
                </c:pt>
              </c:numCache>
            </c:numRef>
          </c:val>
        </c:ser>
        <c:ser>
          <c:idx val="1"/>
          <c:order val="1"/>
          <c:tx>
            <c:strRef>
              <c:f>Sheet1!$A$3</c:f>
              <c:strCache>
                <c:ptCount val="1"/>
                <c:pt idx="0">
                  <c:v>Рав.речи</c:v>
                </c:pt>
              </c:strCache>
            </c:strRef>
          </c:tx>
          <c:spPr>
            <a:solidFill>
              <a:srgbClr val="993366"/>
            </a:solidFill>
            <a:ln w="12676">
              <a:solidFill>
                <a:srgbClr val="000000"/>
              </a:solidFill>
              <a:prstDash val="solid"/>
            </a:ln>
          </c:spPr>
          <c:invertIfNegative val="0"/>
          <c:cat>
            <c:strRef>
              <c:f>Sheet1!$B$1:$E$1</c:f>
              <c:strCache>
                <c:ptCount val="3"/>
                <c:pt idx="0">
                  <c:v>Высокий</c:v>
                </c:pt>
                <c:pt idx="1">
                  <c:v>Средний</c:v>
                </c:pt>
                <c:pt idx="2">
                  <c:v>Низкий</c:v>
                </c:pt>
              </c:strCache>
            </c:strRef>
          </c:cat>
          <c:val>
            <c:numRef>
              <c:f>Sheet1!$B$3:$E$3</c:f>
              <c:numCache>
                <c:formatCode>General</c:formatCode>
                <c:ptCount val="4"/>
                <c:pt idx="0">
                  <c:v>29.5</c:v>
                </c:pt>
                <c:pt idx="1">
                  <c:v>51.4</c:v>
                </c:pt>
                <c:pt idx="2">
                  <c:v>19.100000000000001</c:v>
                </c:pt>
              </c:numCache>
            </c:numRef>
          </c:val>
        </c:ser>
        <c:ser>
          <c:idx val="2"/>
          <c:order val="2"/>
          <c:tx>
            <c:strRef>
              <c:f>Sheet1!$A$4</c:f>
              <c:strCache>
                <c:ptCount val="1"/>
                <c:pt idx="0">
                  <c:v>Изо.</c:v>
                </c:pt>
              </c:strCache>
            </c:strRef>
          </c:tx>
          <c:spPr>
            <a:solidFill>
              <a:srgbClr val="FFFFCC"/>
            </a:solidFill>
            <a:ln w="12676">
              <a:solidFill>
                <a:srgbClr val="000000"/>
              </a:solidFill>
              <a:prstDash val="solid"/>
            </a:ln>
          </c:spPr>
          <c:invertIfNegative val="0"/>
          <c:cat>
            <c:strRef>
              <c:f>Sheet1!$B$1:$E$1</c:f>
              <c:strCache>
                <c:ptCount val="3"/>
                <c:pt idx="0">
                  <c:v>Высокий</c:v>
                </c:pt>
                <c:pt idx="1">
                  <c:v>Средний</c:v>
                </c:pt>
                <c:pt idx="2">
                  <c:v>Низкий</c:v>
                </c:pt>
              </c:strCache>
            </c:strRef>
          </c:cat>
          <c:val>
            <c:numRef>
              <c:f>Sheet1!$B$4:$E$4</c:f>
              <c:numCache>
                <c:formatCode>General</c:formatCode>
                <c:ptCount val="4"/>
                <c:pt idx="0">
                  <c:v>26.1</c:v>
                </c:pt>
                <c:pt idx="1">
                  <c:v>64.400000000000006</c:v>
                </c:pt>
                <c:pt idx="2">
                  <c:v>9.5</c:v>
                </c:pt>
              </c:numCache>
            </c:numRef>
          </c:val>
        </c:ser>
        <c:ser>
          <c:idx val="3"/>
          <c:order val="3"/>
          <c:tx>
            <c:strRef>
              <c:f>Sheet1!$A$5</c:f>
              <c:strCache>
                <c:ptCount val="1"/>
                <c:pt idx="0">
                  <c:v>Конструир.</c:v>
                </c:pt>
              </c:strCache>
            </c:strRef>
          </c:tx>
          <c:spPr>
            <a:solidFill>
              <a:srgbClr val="CCFFFF"/>
            </a:solidFill>
            <a:ln w="12676">
              <a:solidFill>
                <a:srgbClr val="000000"/>
              </a:solidFill>
              <a:prstDash val="solid"/>
            </a:ln>
          </c:spPr>
          <c:invertIfNegative val="0"/>
          <c:cat>
            <c:strRef>
              <c:f>Sheet1!$B$1:$E$1</c:f>
              <c:strCache>
                <c:ptCount val="3"/>
                <c:pt idx="0">
                  <c:v>Высокий</c:v>
                </c:pt>
                <c:pt idx="1">
                  <c:v>Средний</c:v>
                </c:pt>
                <c:pt idx="2">
                  <c:v>Низкий</c:v>
                </c:pt>
              </c:strCache>
            </c:strRef>
          </c:cat>
          <c:val>
            <c:numRef>
              <c:f>Sheet1!$B$5:$E$5</c:f>
              <c:numCache>
                <c:formatCode>General</c:formatCode>
                <c:ptCount val="4"/>
                <c:pt idx="0">
                  <c:v>49.1</c:v>
                </c:pt>
                <c:pt idx="1">
                  <c:v>48.7</c:v>
                </c:pt>
                <c:pt idx="2">
                  <c:v>2.2000000000000002</c:v>
                </c:pt>
              </c:numCache>
            </c:numRef>
          </c:val>
        </c:ser>
        <c:ser>
          <c:idx val="4"/>
          <c:order val="4"/>
          <c:tx>
            <c:strRef>
              <c:f>Sheet1!$A$6</c:f>
              <c:strCache>
                <c:ptCount val="1"/>
                <c:pt idx="0">
                  <c:v>Природа</c:v>
                </c:pt>
              </c:strCache>
            </c:strRef>
          </c:tx>
          <c:spPr>
            <a:solidFill>
              <a:srgbClr val="660066"/>
            </a:solidFill>
            <a:ln w="12676">
              <a:solidFill>
                <a:srgbClr val="000000"/>
              </a:solidFill>
              <a:prstDash val="solid"/>
            </a:ln>
          </c:spPr>
          <c:invertIfNegative val="0"/>
          <c:cat>
            <c:strRef>
              <c:f>Sheet1!$B$1:$E$1</c:f>
              <c:strCache>
                <c:ptCount val="3"/>
                <c:pt idx="0">
                  <c:v>Высокий</c:v>
                </c:pt>
                <c:pt idx="1">
                  <c:v>Средний</c:v>
                </c:pt>
                <c:pt idx="2">
                  <c:v>Низкий</c:v>
                </c:pt>
              </c:strCache>
            </c:strRef>
          </c:cat>
          <c:val>
            <c:numRef>
              <c:f>Sheet1!$B$6:$E$6</c:f>
              <c:numCache>
                <c:formatCode>General</c:formatCode>
                <c:ptCount val="4"/>
                <c:pt idx="0">
                  <c:v>39.700000000000003</c:v>
                </c:pt>
                <c:pt idx="1">
                  <c:v>55.2</c:v>
                </c:pt>
                <c:pt idx="2">
                  <c:v>5.0999999999999996</c:v>
                </c:pt>
              </c:numCache>
            </c:numRef>
          </c:val>
        </c:ser>
        <c:ser>
          <c:idx val="5"/>
          <c:order val="5"/>
          <c:tx>
            <c:strRef>
              <c:f>Sheet1!$A$7</c:f>
              <c:strCache>
                <c:ptCount val="1"/>
                <c:pt idx="0">
                  <c:v>Муз.разв</c:v>
                </c:pt>
              </c:strCache>
            </c:strRef>
          </c:tx>
          <c:invertIfNegative val="0"/>
          <c:cat>
            <c:strRef>
              <c:f>Sheet1!$B$1:$E$1</c:f>
              <c:strCache>
                <c:ptCount val="3"/>
                <c:pt idx="0">
                  <c:v>Высокий</c:v>
                </c:pt>
                <c:pt idx="1">
                  <c:v>Средний</c:v>
                </c:pt>
                <c:pt idx="2">
                  <c:v>Низкий</c:v>
                </c:pt>
              </c:strCache>
            </c:strRef>
          </c:cat>
          <c:val>
            <c:numRef>
              <c:f>Sheet1!$B$7:$E$7</c:f>
              <c:numCache>
                <c:formatCode>General</c:formatCode>
                <c:ptCount val="4"/>
                <c:pt idx="0">
                  <c:v>23.2</c:v>
                </c:pt>
                <c:pt idx="1">
                  <c:v>64</c:v>
                </c:pt>
                <c:pt idx="2">
                  <c:v>12.8</c:v>
                </c:pt>
              </c:numCache>
            </c:numRef>
          </c:val>
        </c:ser>
        <c:ser>
          <c:idx val="6"/>
          <c:order val="6"/>
          <c:tx>
            <c:strRef>
              <c:f>Sheet1!$A$8</c:f>
              <c:strCache>
                <c:ptCount val="1"/>
                <c:pt idx="0">
                  <c:v>Физ.разв</c:v>
                </c:pt>
              </c:strCache>
            </c:strRef>
          </c:tx>
          <c:invertIfNegative val="0"/>
          <c:cat>
            <c:strRef>
              <c:f>Sheet1!$B$1:$E$1</c:f>
              <c:strCache>
                <c:ptCount val="3"/>
                <c:pt idx="0">
                  <c:v>Высокий</c:v>
                </c:pt>
                <c:pt idx="1">
                  <c:v>Средний</c:v>
                </c:pt>
                <c:pt idx="2">
                  <c:v>Низкий</c:v>
                </c:pt>
              </c:strCache>
            </c:strRef>
          </c:cat>
          <c:val>
            <c:numRef>
              <c:f>Sheet1!$B$8:$E$8</c:f>
              <c:numCache>
                <c:formatCode>General</c:formatCode>
                <c:ptCount val="4"/>
                <c:pt idx="0">
                  <c:v>22.5</c:v>
                </c:pt>
                <c:pt idx="1">
                  <c:v>47</c:v>
                </c:pt>
                <c:pt idx="2">
                  <c:v>9.5</c:v>
                </c:pt>
              </c:numCache>
            </c:numRef>
          </c:val>
        </c:ser>
        <c:dLbls>
          <c:showLegendKey val="0"/>
          <c:showVal val="0"/>
          <c:showCatName val="0"/>
          <c:showSerName val="0"/>
          <c:showPercent val="0"/>
          <c:showBubbleSize val="0"/>
        </c:dLbls>
        <c:gapWidth val="150"/>
        <c:gapDepth val="0"/>
        <c:shape val="box"/>
        <c:axId val="-942233664"/>
        <c:axId val="-942239648"/>
        <c:axId val="0"/>
      </c:bar3DChart>
      <c:catAx>
        <c:axId val="-942233664"/>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1148" b="1" i="0" u="none" strike="noStrike" baseline="0">
                <a:solidFill>
                  <a:srgbClr val="000000"/>
                </a:solidFill>
                <a:latin typeface="Arial Cyr"/>
                <a:ea typeface="Arial Cyr"/>
                <a:cs typeface="Arial Cyr"/>
              </a:defRPr>
            </a:pPr>
            <a:endParaRPr lang="ru-RU"/>
          </a:p>
        </c:txPr>
        <c:crossAx val="-942239648"/>
        <c:crosses val="autoZero"/>
        <c:auto val="1"/>
        <c:lblAlgn val="ctr"/>
        <c:lblOffset val="100"/>
        <c:tickLblSkip val="1"/>
        <c:tickMarkSkip val="1"/>
        <c:noMultiLvlLbl val="0"/>
      </c:catAx>
      <c:valAx>
        <c:axId val="-942239648"/>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48" b="1" i="0" u="none" strike="noStrike" baseline="0">
                <a:solidFill>
                  <a:srgbClr val="000000"/>
                </a:solidFill>
                <a:latin typeface="Arial Cyr"/>
                <a:ea typeface="Arial Cyr"/>
                <a:cs typeface="Arial Cyr"/>
              </a:defRPr>
            </a:pPr>
            <a:endParaRPr lang="ru-RU"/>
          </a:p>
        </c:txPr>
        <c:crossAx val="-942233664"/>
        <c:crosses val="autoZero"/>
        <c:crossBetween val="between"/>
      </c:valAx>
      <c:spPr>
        <a:noFill/>
        <a:ln w="25351">
          <a:noFill/>
        </a:ln>
      </c:spPr>
    </c:plotArea>
    <c:legend>
      <c:legendPos val="r"/>
      <c:layout>
        <c:manualLayout>
          <c:xMode val="edge"/>
          <c:yMode val="edge"/>
          <c:x val="0.69820186677848706"/>
          <c:y val="0.2786259541984733"/>
          <c:w val="0.20871598150822865"/>
          <c:h val="0.68061300188716078"/>
        </c:manualLayout>
      </c:layout>
      <c:overlay val="0"/>
      <c:spPr>
        <a:noFill/>
        <a:ln w="3169">
          <a:solidFill>
            <a:srgbClr val="000000"/>
          </a:solidFill>
          <a:prstDash val="solid"/>
        </a:ln>
      </c:spPr>
      <c:txPr>
        <a:bodyPr/>
        <a:lstStyle/>
        <a:p>
          <a:pPr>
            <a:defRPr sz="105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4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912783443053231E-2"/>
          <c:y val="0.109393722478905"/>
          <c:w val="0.61964082892005368"/>
          <c:h val="0.76717557251908397"/>
        </c:manualLayout>
      </c:layout>
      <c:bar3DChart>
        <c:barDir val="col"/>
        <c:grouping val="clustered"/>
        <c:varyColors val="0"/>
        <c:ser>
          <c:idx val="0"/>
          <c:order val="0"/>
          <c:tx>
            <c:strRef>
              <c:f>Sheet1!$A$2</c:f>
              <c:strCache>
                <c:ptCount val="1"/>
                <c:pt idx="0">
                  <c:v>Математика</c:v>
                </c:pt>
              </c:strCache>
            </c:strRef>
          </c:tx>
          <c:spPr>
            <a:solidFill>
              <a:srgbClr val="9999FF"/>
            </a:solidFill>
            <a:ln w="12676">
              <a:solidFill>
                <a:srgbClr val="000000"/>
              </a:solidFill>
              <a:prstDash val="solid"/>
            </a:ln>
          </c:spPr>
          <c:invertIfNegative val="0"/>
          <c:cat>
            <c:strRef>
              <c:f>Sheet1!$B$1:$E$1</c:f>
              <c:strCache>
                <c:ptCount val="3"/>
                <c:pt idx="0">
                  <c:v>Высокий</c:v>
                </c:pt>
                <c:pt idx="1">
                  <c:v>Средний</c:v>
                </c:pt>
                <c:pt idx="2">
                  <c:v>Низкий</c:v>
                </c:pt>
              </c:strCache>
            </c:strRef>
          </c:cat>
          <c:val>
            <c:numRef>
              <c:f>Sheet1!$B$2:$E$2</c:f>
              <c:numCache>
                <c:formatCode>General</c:formatCode>
                <c:ptCount val="4"/>
                <c:pt idx="0">
                  <c:v>19.100000000000001</c:v>
                </c:pt>
                <c:pt idx="1">
                  <c:v>51.2</c:v>
                </c:pt>
                <c:pt idx="2">
                  <c:v>29.7</c:v>
                </c:pt>
              </c:numCache>
            </c:numRef>
          </c:val>
        </c:ser>
        <c:ser>
          <c:idx val="1"/>
          <c:order val="1"/>
          <c:tx>
            <c:strRef>
              <c:f>Sheet1!$A$3</c:f>
              <c:strCache>
                <c:ptCount val="1"/>
                <c:pt idx="0">
                  <c:v>Рав.речи</c:v>
                </c:pt>
              </c:strCache>
            </c:strRef>
          </c:tx>
          <c:spPr>
            <a:solidFill>
              <a:srgbClr val="993366"/>
            </a:solidFill>
            <a:ln w="12676">
              <a:solidFill>
                <a:srgbClr val="000000"/>
              </a:solidFill>
              <a:prstDash val="solid"/>
            </a:ln>
          </c:spPr>
          <c:invertIfNegative val="0"/>
          <c:cat>
            <c:strRef>
              <c:f>Sheet1!$B$1:$E$1</c:f>
              <c:strCache>
                <c:ptCount val="3"/>
                <c:pt idx="0">
                  <c:v>Высокий</c:v>
                </c:pt>
                <c:pt idx="1">
                  <c:v>Средний</c:v>
                </c:pt>
                <c:pt idx="2">
                  <c:v>Низкий</c:v>
                </c:pt>
              </c:strCache>
            </c:strRef>
          </c:cat>
          <c:val>
            <c:numRef>
              <c:f>Sheet1!$B$3:$E$3</c:f>
              <c:numCache>
                <c:formatCode>General</c:formatCode>
                <c:ptCount val="4"/>
                <c:pt idx="0">
                  <c:v>20.2</c:v>
                </c:pt>
                <c:pt idx="1">
                  <c:v>43.7</c:v>
                </c:pt>
                <c:pt idx="2">
                  <c:v>36.1</c:v>
                </c:pt>
              </c:numCache>
            </c:numRef>
          </c:val>
        </c:ser>
        <c:ser>
          <c:idx val="2"/>
          <c:order val="2"/>
          <c:tx>
            <c:strRef>
              <c:f>Sheet1!$A$4</c:f>
              <c:strCache>
                <c:ptCount val="1"/>
                <c:pt idx="0">
                  <c:v>Изо.</c:v>
                </c:pt>
              </c:strCache>
            </c:strRef>
          </c:tx>
          <c:spPr>
            <a:solidFill>
              <a:srgbClr val="FFFFCC"/>
            </a:solidFill>
            <a:ln w="12676">
              <a:solidFill>
                <a:srgbClr val="000000"/>
              </a:solidFill>
              <a:prstDash val="solid"/>
            </a:ln>
          </c:spPr>
          <c:invertIfNegative val="0"/>
          <c:cat>
            <c:strRef>
              <c:f>Sheet1!$B$1:$E$1</c:f>
              <c:strCache>
                <c:ptCount val="3"/>
                <c:pt idx="0">
                  <c:v>Высокий</c:v>
                </c:pt>
                <c:pt idx="1">
                  <c:v>Средний</c:v>
                </c:pt>
                <c:pt idx="2">
                  <c:v>Низкий</c:v>
                </c:pt>
              </c:strCache>
            </c:strRef>
          </c:cat>
          <c:val>
            <c:numRef>
              <c:f>Sheet1!$B$4:$E$4</c:f>
              <c:numCache>
                <c:formatCode>General</c:formatCode>
                <c:ptCount val="4"/>
                <c:pt idx="0">
                  <c:v>11.4</c:v>
                </c:pt>
                <c:pt idx="1">
                  <c:v>31.1</c:v>
                </c:pt>
                <c:pt idx="2">
                  <c:v>57.5</c:v>
                </c:pt>
              </c:numCache>
            </c:numRef>
          </c:val>
        </c:ser>
        <c:ser>
          <c:idx val="3"/>
          <c:order val="3"/>
          <c:tx>
            <c:strRef>
              <c:f>Sheet1!$A$5</c:f>
              <c:strCache>
                <c:ptCount val="1"/>
                <c:pt idx="0">
                  <c:v>Конструир.</c:v>
                </c:pt>
              </c:strCache>
            </c:strRef>
          </c:tx>
          <c:spPr>
            <a:solidFill>
              <a:srgbClr val="CCFFFF"/>
            </a:solidFill>
            <a:ln w="12676">
              <a:solidFill>
                <a:srgbClr val="000000"/>
              </a:solidFill>
              <a:prstDash val="solid"/>
            </a:ln>
          </c:spPr>
          <c:invertIfNegative val="0"/>
          <c:cat>
            <c:strRef>
              <c:f>Sheet1!$B$1:$E$1</c:f>
              <c:strCache>
                <c:ptCount val="3"/>
                <c:pt idx="0">
                  <c:v>Высокий</c:v>
                </c:pt>
                <c:pt idx="1">
                  <c:v>Средний</c:v>
                </c:pt>
                <c:pt idx="2">
                  <c:v>Низкий</c:v>
                </c:pt>
              </c:strCache>
            </c:strRef>
          </c:cat>
          <c:val>
            <c:numRef>
              <c:f>Sheet1!$B$5:$E$5</c:f>
              <c:numCache>
                <c:formatCode>General</c:formatCode>
                <c:ptCount val="4"/>
                <c:pt idx="0">
                  <c:v>13.6</c:v>
                </c:pt>
                <c:pt idx="1">
                  <c:v>62.9</c:v>
                </c:pt>
                <c:pt idx="2">
                  <c:v>23.5</c:v>
                </c:pt>
              </c:numCache>
            </c:numRef>
          </c:val>
        </c:ser>
        <c:ser>
          <c:idx val="4"/>
          <c:order val="4"/>
          <c:tx>
            <c:strRef>
              <c:f>Sheet1!$A$6</c:f>
              <c:strCache>
                <c:ptCount val="1"/>
                <c:pt idx="0">
                  <c:v>Природа</c:v>
                </c:pt>
              </c:strCache>
            </c:strRef>
          </c:tx>
          <c:spPr>
            <a:solidFill>
              <a:srgbClr val="660066"/>
            </a:solidFill>
            <a:ln w="12676">
              <a:solidFill>
                <a:srgbClr val="000000"/>
              </a:solidFill>
              <a:prstDash val="solid"/>
            </a:ln>
          </c:spPr>
          <c:invertIfNegative val="0"/>
          <c:cat>
            <c:strRef>
              <c:f>Sheet1!$B$1:$E$1</c:f>
              <c:strCache>
                <c:ptCount val="3"/>
                <c:pt idx="0">
                  <c:v>Высокий</c:v>
                </c:pt>
                <c:pt idx="1">
                  <c:v>Средний</c:v>
                </c:pt>
                <c:pt idx="2">
                  <c:v>Низкий</c:v>
                </c:pt>
              </c:strCache>
            </c:strRef>
          </c:cat>
          <c:val>
            <c:numRef>
              <c:f>Sheet1!$B$6:$E$6</c:f>
              <c:numCache>
                <c:formatCode>General</c:formatCode>
                <c:ptCount val="4"/>
                <c:pt idx="0">
                  <c:v>17.399999999999999</c:v>
                </c:pt>
                <c:pt idx="1">
                  <c:v>48.3</c:v>
                </c:pt>
                <c:pt idx="2">
                  <c:v>34.299999999999997</c:v>
                </c:pt>
              </c:numCache>
            </c:numRef>
          </c:val>
        </c:ser>
        <c:ser>
          <c:idx val="5"/>
          <c:order val="5"/>
          <c:tx>
            <c:strRef>
              <c:f>Sheet1!$A$7</c:f>
              <c:strCache>
                <c:ptCount val="1"/>
                <c:pt idx="0">
                  <c:v>Муз.разв</c:v>
                </c:pt>
              </c:strCache>
            </c:strRef>
          </c:tx>
          <c:invertIfNegative val="0"/>
          <c:cat>
            <c:strRef>
              <c:f>Sheet1!$B$1:$E$1</c:f>
              <c:strCache>
                <c:ptCount val="3"/>
                <c:pt idx="0">
                  <c:v>Высокий</c:v>
                </c:pt>
                <c:pt idx="1">
                  <c:v>Средний</c:v>
                </c:pt>
                <c:pt idx="2">
                  <c:v>Низкий</c:v>
                </c:pt>
              </c:strCache>
            </c:strRef>
          </c:cat>
          <c:val>
            <c:numRef>
              <c:f>Sheet1!$B$7:$E$7</c:f>
              <c:numCache>
                <c:formatCode>General</c:formatCode>
                <c:ptCount val="4"/>
                <c:pt idx="0">
                  <c:v>10.5</c:v>
                </c:pt>
                <c:pt idx="1">
                  <c:v>68.5</c:v>
                </c:pt>
                <c:pt idx="2">
                  <c:v>21</c:v>
                </c:pt>
              </c:numCache>
            </c:numRef>
          </c:val>
        </c:ser>
        <c:ser>
          <c:idx val="6"/>
          <c:order val="6"/>
          <c:tx>
            <c:strRef>
              <c:f>Sheet1!$A$8</c:f>
              <c:strCache>
                <c:ptCount val="1"/>
                <c:pt idx="0">
                  <c:v>Физ.разв</c:v>
                </c:pt>
              </c:strCache>
            </c:strRef>
          </c:tx>
          <c:invertIfNegative val="0"/>
          <c:cat>
            <c:strRef>
              <c:f>Sheet1!$B$1:$E$1</c:f>
              <c:strCache>
                <c:ptCount val="3"/>
                <c:pt idx="0">
                  <c:v>Высокий</c:v>
                </c:pt>
                <c:pt idx="1">
                  <c:v>Средний</c:v>
                </c:pt>
                <c:pt idx="2">
                  <c:v>Низкий</c:v>
                </c:pt>
              </c:strCache>
            </c:strRef>
          </c:cat>
          <c:val>
            <c:numRef>
              <c:f>Sheet1!$B$8:$E$8</c:f>
              <c:numCache>
                <c:formatCode>General</c:formatCode>
                <c:ptCount val="4"/>
                <c:pt idx="0">
                  <c:v>3.8</c:v>
                </c:pt>
                <c:pt idx="1">
                  <c:v>86.7</c:v>
                </c:pt>
                <c:pt idx="2">
                  <c:v>9.5</c:v>
                </c:pt>
              </c:numCache>
            </c:numRef>
          </c:val>
        </c:ser>
        <c:dLbls>
          <c:showLegendKey val="0"/>
          <c:showVal val="0"/>
          <c:showCatName val="0"/>
          <c:showSerName val="0"/>
          <c:showPercent val="0"/>
          <c:showBubbleSize val="0"/>
        </c:dLbls>
        <c:gapWidth val="150"/>
        <c:gapDepth val="0"/>
        <c:shape val="box"/>
        <c:axId val="-942239104"/>
        <c:axId val="-1099635200"/>
        <c:axId val="0"/>
      </c:bar3DChart>
      <c:catAx>
        <c:axId val="-942239104"/>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1148" b="1" i="0" u="none" strike="noStrike" baseline="0">
                <a:solidFill>
                  <a:srgbClr val="000000"/>
                </a:solidFill>
                <a:latin typeface="Arial Cyr"/>
                <a:ea typeface="Arial Cyr"/>
                <a:cs typeface="Arial Cyr"/>
              </a:defRPr>
            </a:pPr>
            <a:endParaRPr lang="ru-RU"/>
          </a:p>
        </c:txPr>
        <c:crossAx val="-1099635200"/>
        <c:crosses val="autoZero"/>
        <c:auto val="1"/>
        <c:lblAlgn val="ctr"/>
        <c:lblOffset val="100"/>
        <c:tickLblSkip val="1"/>
        <c:tickMarkSkip val="1"/>
        <c:noMultiLvlLbl val="0"/>
      </c:catAx>
      <c:valAx>
        <c:axId val="-1099635200"/>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48" b="1" i="0" u="none" strike="noStrike" baseline="0">
                <a:solidFill>
                  <a:srgbClr val="000000"/>
                </a:solidFill>
                <a:latin typeface="Arial Cyr"/>
                <a:ea typeface="Arial Cyr"/>
                <a:cs typeface="Arial Cyr"/>
              </a:defRPr>
            </a:pPr>
            <a:endParaRPr lang="ru-RU"/>
          </a:p>
        </c:txPr>
        <c:crossAx val="-942239104"/>
        <c:crosses val="autoZero"/>
        <c:crossBetween val="between"/>
      </c:valAx>
      <c:spPr>
        <a:noFill/>
        <a:ln w="25351">
          <a:noFill/>
        </a:ln>
      </c:spPr>
    </c:plotArea>
    <c:legend>
      <c:legendPos val="r"/>
      <c:layout>
        <c:manualLayout>
          <c:xMode val="edge"/>
          <c:yMode val="edge"/>
          <c:x val="0.69820186677848706"/>
          <c:y val="0.2786259541984733"/>
          <c:w val="0.20871598150822865"/>
          <c:h val="0.68061300188716078"/>
        </c:manualLayout>
      </c:layout>
      <c:overlay val="0"/>
      <c:spPr>
        <a:noFill/>
        <a:ln w="3169">
          <a:solidFill>
            <a:srgbClr val="000000"/>
          </a:solidFill>
          <a:prstDash val="solid"/>
        </a:ln>
      </c:spPr>
      <c:txPr>
        <a:bodyPr/>
        <a:lstStyle/>
        <a:p>
          <a:pPr>
            <a:defRPr sz="105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48"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D75E-D925-4A90-8944-4063E1F0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5279</Words>
  <Characters>30092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2017-06-21T10:44:00Z</dcterms:created>
  <dcterms:modified xsi:type="dcterms:W3CDTF">2017-08-21T11:34:00Z</dcterms:modified>
</cp:coreProperties>
</file>